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261B" w14:textId="77777777" w:rsidR="00D805D2" w:rsidRDefault="004D1A3F">
      <w:pPr>
        <w:pStyle w:val="Titre"/>
        <w:rPr>
          <w:rFonts w:ascii="Calibri" w:hAnsi="Calibri" w:cs="Calibri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CE4DC36" wp14:editId="52E0E65F">
                <wp:simplePos x="0" y="0"/>
                <wp:positionH relativeFrom="column">
                  <wp:posOffset>1198245</wp:posOffset>
                </wp:positionH>
                <wp:positionV relativeFrom="margin">
                  <wp:posOffset>-325120</wp:posOffset>
                </wp:positionV>
                <wp:extent cx="9839325" cy="831850"/>
                <wp:effectExtent l="0" t="0" r="9525" b="6350"/>
                <wp:wrapNone/>
                <wp:docPr id="3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32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49AE6" w14:textId="77777777" w:rsidR="00D805D2" w:rsidRPr="00A1306E" w:rsidRDefault="00C34A76" w:rsidP="00FF5438">
                            <w:pPr>
                              <w:pStyle w:val="Titre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PERSONNES PRÉSUMÉES VICTIMES D’INTOXICATION À LEUR INSU</w:t>
                            </w:r>
                            <w:r w:rsidR="00D805D2" w:rsidRPr="00A13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E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(par ingestion ou par piqûre)</w:t>
                            </w:r>
                          </w:p>
                          <w:p w14:paraId="7C6727BE" w14:textId="77777777" w:rsidR="00D805D2" w:rsidRPr="008C6EB9" w:rsidRDefault="00D805D2" w:rsidP="00FF5438">
                            <w:pPr>
                              <w:pStyle w:val="Titre4"/>
                              <w:rPr>
                                <w:rFonts w:ascii="Arial Gras" w:hAnsi="Arial Gras" w:cs="Arial Gras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8C6EB9">
                              <w:rPr>
                                <w:rFonts w:ascii="Arial Gras" w:hAnsi="Arial Gras" w:cs="Arial Gra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Porte d’entrée via les urgences du CISSS du Bas-Saint-Laurent</w:t>
                            </w:r>
                          </w:p>
                          <w:p w14:paraId="1C6C9B16" w14:textId="77777777" w:rsidR="00D805D2" w:rsidRPr="00A1306E" w:rsidRDefault="00D805D2" w:rsidP="00A1306E">
                            <w:pPr>
                              <w:pStyle w:val="Titre"/>
                              <w:rPr>
                                <w:rFonts w:ascii="Arial" w:hAnsi="Arial" w:cs="Arial"/>
                              </w:rPr>
                            </w:pPr>
                            <w:r w:rsidRPr="00A1306E">
                              <w:rPr>
                                <w:rFonts w:ascii="Arial" w:hAnsi="Arial" w:cs="Arial"/>
                              </w:rPr>
                              <w:t>ORIENTATION DE LA CLIENTÈLE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0A0AC5">
                              <w:rPr>
                                <w:rFonts w:ascii="Arial" w:hAnsi="Arial" w:cs="Arial"/>
                                <w:noProof/>
                              </w:rPr>
                              <w:t>DE TOUT ÂGE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4DC36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94.35pt;margin-top:-25.6pt;width:774.75pt;height:6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" o:allowincell="f" stroked="f">
                <v:textbox>
                  <w:txbxContent>
                    <w:p w14:paraId="08749AE6" w14:textId="77777777" w:rsidR="00D805D2" w:rsidRPr="00A1306E" w:rsidRDefault="00C34A76" w:rsidP="00FF5438">
                      <w:pPr>
                        <w:pStyle w:val="Titre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PERSONNES PRÉSUMÉES VICTIMES D’INTOXICATION À LEUR INSU</w:t>
                      </w:r>
                      <w:r w:rsidR="00D805D2" w:rsidRPr="00A130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491E9C">
                        <w:rPr>
                          <w:rFonts w:ascii="Arial" w:hAnsi="Arial" w:cs="Arial"/>
                          <w:sz w:val="28"/>
                          <w:szCs w:val="28"/>
                        </w:rPr>
                        <w:t>(par ingestion ou par piqûre)</w:t>
                      </w:r>
                    </w:p>
                    <w:p w14:paraId="7C6727BE" w14:textId="77777777" w:rsidR="00D805D2" w:rsidRPr="008C6EB9" w:rsidRDefault="00D805D2" w:rsidP="00FF5438">
                      <w:pPr>
                        <w:pStyle w:val="Titre4"/>
                        <w:rPr>
                          <w:rFonts w:ascii="Arial Gras" w:hAnsi="Arial Gras" w:cs="Arial Gras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8C6EB9">
                        <w:rPr>
                          <w:rFonts w:ascii="Arial Gras" w:hAnsi="Arial Gras" w:cs="Arial Gras"/>
                          <w:b w:val="0"/>
                          <w:bCs w:val="0"/>
                          <w:sz w:val="28"/>
                          <w:szCs w:val="28"/>
                        </w:rPr>
                        <w:t>Porte d’entrée via les urgences du CISSS du Bas-Saint-Laurent</w:t>
                      </w:r>
                    </w:p>
                    <w:p w14:paraId="1C6C9B16" w14:textId="77777777" w:rsidR="00D805D2" w:rsidRPr="00A1306E" w:rsidRDefault="00D805D2" w:rsidP="00A1306E">
                      <w:pPr>
                        <w:pStyle w:val="Titre"/>
                        <w:rPr>
                          <w:rFonts w:ascii="Arial" w:hAnsi="Arial" w:cs="Arial"/>
                        </w:rPr>
                      </w:pPr>
                      <w:r w:rsidRPr="00A1306E">
                        <w:rPr>
                          <w:rFonts w:ascii="Arial" w:hAnsi="Arial" w:cs="Arial"/>
                        </w:rPr>
                        <w:t>ORIENTATION DE LA CLIENTÈLE</w:t>
                      </w:r>
                      <w:r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0A0AC5">
                        <w:rPr>
                          <w:rFonts w:ascii="Arial" w:hAnsi="Arial" w:cs="Arial"/>
                          <w:noProof/>
                        </w:rPr>
                        <w:t>DE TOUT ÂGE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23AAB1C" w14:textId="77777777" w:rsidR="00D805D2" w:rsidRPr="00F03280" w:rsidRDefault="000A0AC5" w:rsidP="00F03280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F2B3CA" wp14:editId="160B9071">
                <wp:simplePos x="0" y="0"/>
                <wp:positionH relativeFrom="column">
                  <wp:posOffset>-134620</wp:posOffset>
                </wp:positionH>
                <wp:positionV relativeFrom="paragraph">
                  <wp:posOffset>227330</wp:posOffset>
                </wp:positionV>
                <wp:extent cx="3914775" cy="1558290"/>
                <wp:effectExtent l="0" t="0" r="28575" b="22860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AB99F" w14:textId="77777777" w:rsidR="00D805D2" w:rsidRPr="001B0EAD" w:rsidRDefault="00D805D2" w:rsidP="00FF543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1B0E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H/Urgence/Triage</w:t>
                            </w:r>
                            <w:r w:rsidRPr="001B0E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4FF1E3" w14:textId="77777777" w:rsidR="00D805D2" w:rsidRPr="00DA156F" w:rsidRDefault="00D805D2" w:rsidP="000A0AC5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Fait par infirmière/infirmier</w:t>
                            </w:r>
                          </w:p>
                          <w:p w14:paraId="79FF654E" w14:textId="77777777" w:rsidR="00D805D2" w:rsidRPr="00DA156F" w:rsidRDefault="00C34A76" w:rsidP="000A0AC5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Vérifier délai depuis intoxication présumée</w:t>
                            </w:r>
                          </w:p>
                          <w:p w14:paraId="55DE6B5A" w14:textId="77777777" w:rsidR="00C34A76" w:rsidRPr="00DA156F" w:rsidRDefault="00C34A76" w:rsidP="000A0AC5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Vérifier </w:t>
                            </w:r>
                            <w:r w:rsidR="00FD6AAE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que pas de</w:t>
                            </w:r>
                            <w:r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suspicion d’agression sexuelle </w:t>
                            </w:r>
                            <w:r w:rsidR="00544DCC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</w:t>
                            </w:r>
                            <w:r w:rsidR="002D5FA8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signe d’intoxication aigüe</w:t>
                            </w:r>
                            <w:r w:rsidR="00544DCC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ou</w:t>
                            </w:r>
                            <w:r w:rsidR="004461F9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trace de piqûre</w:t>
                            </w:r>
                          </w:p>
                          <w:p w14:paraId="50C94BDD" w14:textId="6D97312E" w:rsidR="00D805D2" w:rsidRPr="00DA156F" w:rsidRDefault="00D805D2" w:rsidP="000A0AC5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Contact </w:t>
                            </w:r>
                            <w:r w:rsidR="00C34A76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prn 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="00B82682" w:rsidRPr="00DA15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accompagnement </w:t>
                            </w:r>
                            <w:r w:rsidR="00C34A76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psychosocial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r w:rsidR="00123652" w:rsidRPr="001236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INFO-SOCIAL</w:t>
                            </w:r>
                            <w:r w:rsid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ligne partenaire 418-775-2086, numéro confidentiel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7033E7" w14:textId="20A4453E" w:rsidR="009A72EC" w:rsidRPr="00DA156F" w:rsidRDefault="009A72EC" w:rsidP="000A0AC5">
                            <w:pPr>
                              <w:pStyle w:val="Corpsdetexte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Rassurer la personne présumée victime qu’elle ne sera pas poursuivie pour trouvailles suite à consommation volontaire</w:t>
                            </w:r>
                            <w:r w:rsidR="00DA156F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et/ou involontaire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drogues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2B3C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10.6pt;margin-top:17.9pt;width:308.25pt;height:12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" strokecolor="#c0504d" strokeweight="2pt">
                <v:textbox>
                  <w:txbxContent>
                    <w:p w14:paraId="781AB99F" w14:textId="77777777" w:rsidR="00D805D2" w:rsidRPr="001B0EAD" w:rsidRDefault="00D805D2" w:rsidP="00FF543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1B0E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H/Urgence/Triage</w:t>
                      </w:r>
                      <w:r w:rsidRPr="001B0EA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4FF1E3" w14:textId="77777777" w:rsidR="00D805D2" w:rsidRPr="00DA156F" w:rsidRDefault="00D805D2" w:rsidP="000A0AC5">
                      <w:pPr>
                        <w:pStyle w:val="Corpsdetexte"/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Fait par infirmière/infirmier</w:t>
                      </w:r>
                    </w:p>
                    <w:p w14:paraId="79FF654E" w14:textId="77777777" w:rsidR="00D805D2" w:rsidRPr="00DA156F" w:rsidRDefault="00C34A76" w:rsidP="000A0AC5">
                      <w:pPr>
                        <w:pStyle w:val="Corpsdetexte"/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Vérifier délai depuis intoxication présumée</w:t>
                      </w:r>
                    </w:p>
                    <w:p w14:paraId="55DE6B5A" w14:textId="77777777" w:rsidR="00C34A76" w:rsidRPr="00DA156F" w:rsidRDefault="00C34A76" w:rsidP="000A0AC5">
                      <w:pPr>
                        <w:pStyle w:val="Corpsdetexte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Vérifier </w:t>
                      </w:r>
                      <w:r w:rsidR="00FD6AAE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que pas de</w:t>
                      </w:r>
                      <w:r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suspicion d’agression sexuelle </w:t>
                      </w:r>
                      <w:r w:rsidR="00544DCC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</w:t>
                      </w:r>
                      <w:r w:rsidR="002D5FA8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signe d’intoxication aigüe</w:t>
                      </w:r>
                      <w:r w:rsidR="00544DCC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ou</w:t>
                      </w:r>
                      <w:r w:rsidR="004461F9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trace de piqûre</w:t>
                      </w:r>
                    </w:p>
                    <w:p w14:paraId="50C94BDD" w14:textId="6D97312E" w:rsidR="00D805D2" w:rsidRPr="00DA156F" w:rsidRDefault="00D805D2" w:rsidP="000A0AC5">
                      <w:pPr>
                        <w:pStyle w:val="Corpsdetexte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Contact </w:t>
                      </w:r>
                      <w:r w:rsidR="00C34A76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prn 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pour </w:t>
                      </w:r>
                      <w:r w:rsidR="00B82682" w:rsidRPr="00DA15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accompagnement </w:t>
                      </w:r>
                      <w:r w:rsidR="00C34A76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psychosocial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via </w:t>
                      </w:r>
                      <w:r w:rsidR="00123652" w:rsidRPr="001236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INFO-SOCIAL</w:t>
                      </w:r>
                      <w:r w:rsid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ligne partenaire 418-775-2086, numéro confidentiel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557033E7" w14:textId="20A4453E" w:rsidR="009A72EC" w:rsidRPr="00DA156F" w:rsidRDefault="009A72EC" w:rsidP="000A0AC5">
                      <w:pPr>
                        <w:pStyle w:val="Corpsdetexte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Rassurer la personne présumée victime qu’elle ne sera pas poursuivie pour trouvailles suite à consommation volontaire</w:t>
                      </w:r>
                      <w:r w:rsidR="00DA156F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et/ou involontaire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drogues</w:t>
                      </w:r>
                    </w:p>
                  </w:txbxContent>
                </v:textbox>
              </v:shape>
            </w:pict>
          </mc:Fallback>
        </mc:AlternateContent>
      </w:r>
    </w:p>
    <w:p w14:paraId="6FC307B8" w14:textId="77777777" w:rsidR="00D805D2" w:rsidRDefault="0022638F" w:rsidP="00FF543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7D3F04" wp14:editId="38E74B21">
                <wp:simplePos x="0" y="0"/>
                <wp:positionH relativeFrom="column">
                  <wp:posOffset>3798570</wp:posOffset>
                </wp:positionH>
                <wp:positionV relativeFrom="paragraph">
                  <wp:posOffset>97790</wp:posOffset>
                </wp:positionV>
                <wp:extent cx="5153025" cy="104775"/>
                <wp:effectExtent l="0" t="0" r="66675" b="85725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7C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299.1pt;margin-top:7.7pt;width:405.75pt;height: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" strokecolor="#c0504d">
                <v:stroke endarrow="block"/>
              </v:shape>
            </w:pict>
          </mc:Fallback>
        </mc:AlternateContent>
      </w:r>
      <w:r w:rsidR="000A0AC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A0031" wp14:editId="78260B0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901315" cy="857250"/>
                <wp:effectExtent l="0" t="0" r="13335" b="19050"/>
                <wp:wrapNone/>
                <wp:docPr id="3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ABB2" w14:textId="77777777" w:rsidR="00D805D2" w:rsidRDefault="00F447EE" w:rsidP="00FF5438">
                            <w:pPr>
                              <w:pStyle w:val="Titre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47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 INTOXICATION PRÉSUMÉE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47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5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≥ </w:t>
                            </w:r>
                            <w:r w:rsidRPr="00F447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48 HEURES ET </w:t>
                            </w:r>
                            <w:r w:rsidR="00A45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≤ 5 JOURS</w:t>
                            </w:r>
                          </w:p>
                          <w:p w14:paraId="0DFDD682" w14:textId="77777777" w:rsidR="00D16433" w:rsidRPr="00DA156F" w:rsidRDefault="00D16433" w:rsidP="00DA15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</w:rPr>
                              <w:t>Ou si refus de consentir à la trousse urinaire légale avec transmission résultats aux policiers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0031" id="Text Box 117" o:spid="_x0000_s1028" type="#_x0000_t202" style="position:absolute;margin-left:177.25pt;margin-top:1.1pt;width:228.45pt;height:67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" strokecolor="#4bacc6" strokeweight="2pt">
                <v:textbox>
                  <w:txbxContent>
                    <w:p w14:paraId="7EAEABB2" w14:textId="77777777" w:rsidR="00D805D2" w:rsidRDefault="00F447EE" w:rsidP="00FF5438">
                      <w:pPr>
                        <w:pStyle w:val="Titre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447EE">
                        <w:rPr>
                          <w:rFonts w:ascii="Arial" w:hAnsi="Arial" w:cs="Arial"/>
                          <w:sz w:val="28"/>
                          <w:szCs w:val="28"/>
                        </w:rPr>
                        <w:t>SI INTOXICATION PRÉSUMÉE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F447E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508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≥ </w:t>
                      </w:r>
                      <w:r w:rsidRPr="00F447E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48 HEURES ET </w:t>
                      </w:r>
                      <w:r w:rsidR="00A4508B">
                        <w:rPr>
                          <w:rFonts w:ascii="Arial" w:hAnsi="Arial" w:cs="Arial"/>
                          <w:sz w:val="28"/>
                          <w:szCs w:val="28"/>
                        </w:rPr>
                        <w:t>≤ 5 JOURS</w:t>
                      </w:r>
                    </w:p>
                    <w:p w14:paraId="0DFDD682" w14:textId="77777777" w:rsidR="00D16433" w:rsidRPr="00DA156F" w:rsidRDefault="00D16433" w:rsidP="00DA15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A156F">
                        <w:rPr>
                          <w:rFonts w:ascii="Arial" w:hAnsi="Arial" w:cs="Arial"/>
                        </w:rPr>
                        <w:t>Ou si refus de consentir à la trousse urinaire légale avec transmission résultats aux policiers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A3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682D4DA" wp14:editId="442C9506">
                <wp:simplePos x="0" y="0"/>
                <wp:positionH relativeFrom="column">
                  <wp:posOffset>822960</wp:posOffset>
                </wp:positionH>
                <wp:positionV relativeFrom="margin">
                  <wp:posOffset>2286000</wp:posOffset>
                </wp:positionV>
                <wp:extent cx="0" cy="91440"/>
                <wp:effectExtent l="13335" t="9525" r="5715" b="13335"/>
                <wp:wrapNone/>
                <wp:docPr id="3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C047" id="Line 10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64.8pt,180pt" to="64.8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Ih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" o:allowincell="f">
                <w10:wrap anchory="margin"/>
              </v:line>
            </w:pict>
          </mc:Fallback>
        </mc:AlternateContent>
      </w:r>
    </w:p>
    <w:p w14:paraId="280C00AD" w14:textId="77777777" w:rsidR="00D805D2" w:rsidRDefault="0022638F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D5DDB3F" wp14:editId="14B0F873">
                <wp:simplePos x="0" y="0"/>
                <wp:positionH relativeFrom="column">
                  <wp:posOffset>3789680</wp:posOffset>
                </wp:positionH>
                <wp:positionV relativeFrom="paragraph">
                  <wp:posOffset>72390</wp:posOffset>
                </wp:positionV>
                <wp:extent cx="2381250" cy="45085"/>
                <wp:effectExtent l="0" t="38100" r="38100" b="88265"/>
                <wp:wrapNone/>
                <wp:docPr id="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E26D0" id="AutoShape 66" o:spid="_x0000_s1026" type="#_x0000_t32" style="position:absolute;margin-left:298.4pt;margin-top:5.7pt;width:187.5pt;height:3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" strokecolor="#c0504d">
                <v:stroke endarrow="block"/>
              </v:shape>
            </w:pict>
          </mc:Fallback>
        </mc:AlternateContent>
      </w:r>
      <w:r w:rsidR="000A0AC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438114B" wp14:editId="55FC48F4">
                <wp:simplePos x="0" y="0"/>
                <wp:positionH relativeFrom="column">
                  <wp:posOffset>4876165</wp:posOffset>
                </wp:positionH>
                <wp:positionV relativeFrom="paragraph">
                  <wp:posOffset>146050</wp:posOffset>
                </wp:positionV>
                <wp:extent cx="2875915" cy="581660"/>
                <wp:effectExtent l="18415" t="20955" r="20320" b="16510"/>
                <wp:wrapNone/>
                <wp:docPr id="3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02086" w14:textId="77777777" w:rsidR="00D805D2" w:rsidRPr="00A1306E" w:rsidRDefault="00D805D2" w:rsidP="00FF5438">
                            <w:pPr>
                              <w:pStyle w:val="Titre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13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 </w:t>
                            </w:r>
                            <w:r w:rsidR="00C34A7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INTOXICATION PRÉSUMÉE</w:t>
                            </w:r>
                            <w:r w:rsidRPr="00A13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50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MOINS DE </w:t>
                            </w:r>
                            <w:r w:rsidR="00F447E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48 HEURES</w:t>
                            </w:r>
                            <w:r w:rsidRPr="00A13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8114B" id="Text Box 41" o:spid="_x0000_s1029" type="#_x0000_t202" style="position:absolute;margin-left:383.95pt;margin-top:11.5pt;width:226.45pt;height:45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" o:allowincell="f" strokecolor="#4bacc6" strokeweight="2pt">
                <v:textbox>
                  <w:txbxContent>
                    <w:p w14:paraId="4D502086" w14:textId="77777777" w:rsidR="00D805D2" w:rsidRPr="00A1306E" w:rsidRDefault="00D805D2" w:rsidP="00FF5438">
                      <w:pPr>
                        <w:pStyle w:val="Titre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130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SI </w:t>
                      </w:r>
                      <w:r w:rsidR="00C34A76">
                        <w:rPr>
                          <w:rFonts w:ascii="Arial" w:hAnsi="Arial" w:cs="Arial"/>
                          <w:sz w:val="28"/>
                          <w:szCs w:val="28"/>
                        </w:rPr>
                        <w:t>INTOXICATION PRÉSUMÉE</w:t>
                      </w:r>
                      <w:r w:rsidRPr="00A130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4508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MOINS DE </w:t>
                      </w:r>
                      <w:r w:rsidR="00F447EE">
                        <w:rPr>
                          <w:rFonts w:ascii="Arial" w:hAnsi="Arial" w:cs="Arial"/>
                          <w:sz w:val="28"/>
                          <w:szCs w:val="28"/>
                        </w:rPr>
                        <w:t>48 HEURES</w:t>
                      </w:r>
                      <w:r w:rsidRPr="00A130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82B6CD" w14:textId="4C8E3669" w:rsidR="00D805D2" w:rsidRDefault="00D805D2" w:rsidP="00EE3B94"/>
    <w:p w14:paraId="04ABBB08" w14:textId="77777777" w:rsidR="00D805D2" w:rsidRDefault="00D805D2" w:rsidP="00EE3B94"/>
    <w:p w14:paraId="4B32CC3E" w14:textId="77777777" w:rsidR="00D805D2" w:rsidRDefault="0022638F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A87A942" wp14:editId="5175230A">
                <wp:simplePos x="0" y="0"/>
                <wp:positionH relativeFrom="margin">
                  <wp:posOffset>6199505</wp:posOffset>
                </wp:positionH>
                <wp:positionV relativeFrom="paragraph">
                  <wp:posOffset>45720</wp:posOffset>
                </wp:positionV>
                <wp:extent cx="9525" cy="762000"/>
                <wp:effectExtent l="0" t="0" r="28575" b="19050"/>
                <wp:wrapNone/>
                <wp:docPr id="30" name="Connecteur droi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8B9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0611" id="Connecteur droit 9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88.15pt,3.6pt" to="488.9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" strokecolor="#98b954">
                <w10:wrap anchorx="margin"/>
              </v:line>
            </w:pict>
          </mc:Fallback>
        </mc:AlternateContent>
      </w:r>
    </w:p>
    <w:p w14:paraId="76D2320C" w14:textId="635A3BF1" w:rsidR="00D805D2" w:rsidRDefault="00F20444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CE1D36" wp14:editId="675560B6">
                <wp:simplePos x="0" y="0"/>
                <wp:positionH relativeFrom="column">
                  <wp:posOffset>8961755</wp:posOffset>
                </wp:positionH>
                <wp:positionV relativeFrom="paragraph">
                  <wp:posOffset>85090</wp:posOffset>
                </wp:positionV>
                <wp:extent cx="114300" cy="4095115"/>
                <wp:effectExtent l="0" t="38100" r="76200" b="19685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409511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74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705.65pt;margin-top:6.7pt;width:9pt;height:322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" strokecolor="#bc4542 [3045]">
                <v:stroke endarrow="block"/>
              </v:shape>
            </w:pict>
          </mc:Fallback>
        </mc:AlternateContent>
      </w:r>
      <w:r w:rsidR="003417D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D2224A" wp14:editId="307A586F">
                <wp:simplePos x="0" y="0"/>
                <wp:positionH relativeFrom="column">
                  <wp:posOffset>10342245</wp:posOffset>
                </wp:positionH>
                <wp:positionV relativeFrom="paragraph">
                  <wp:posOffset>45720</wp:posOffset>
                </wp:positionV>
                <wp:extent cx="0" cy="352425"/>
                <wp:effectExtent l="0" t="0" r="19050" b="28575"/>
                <wp:wrapNone/>
                <wp:docPr id="31" name="Connecteur droi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8B9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993CC" id="Connecteur droit 94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4.35pt,3.6pt" to="814.3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" strokecolor="#98b954"/>
            </w:pict>
          </mc:Fallback>
        </mc:AlternateContent>
      </w:r>
    </w:p>
    <w:p w14:paraId="78D6FA28" w14:textId="174D1E38" w:rsidR="00D805D2" w:rsidRDefault="00F20444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09F7536" wp14:editId="3336AD54">
                <wp:simplePos x="0" y="0"/>
                <wp:positionH relativeFrom="column">
                  <wp:posOffset>3999230</wp:posOffset>
                </wp:positionH>
                <wp:positionV relativeFrom="paragraph">
                  <wp:posOffset>133350</wp:posOffset>
                </wp:positionV>
                <wp:extent cx="4914900" cy="3686175"/>
                <wp:effectExtent l="0" t="0" r="19050" b="28575"/>
                <wp:wrapNone/>
                <wp:docPr id="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D78B" w14:textId="77777777" w:rsidR="00A4508B" w:rsidRPr="00216873" w:rsidRDefault="00F447EE" w:rsidP="00F44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16873">
                              <w:rPr>
                                <w:rFonts w:ascii="Arial" w:hAnsi="Arial" w:cs="Arial"/>
                                <w:bCs/>
                              </w:rPr>
                              <w:t>Possibilité de faire</w:t>
                            </w:r>
                            <w:r w:rsidRPr="002168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146AD9C" w14:textId="77777777" w:rsidR="00F447EE" w:rsidRDefault="00F447EE" w:rsidP="00F447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47E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Trousse urinaire légale dans le contexte d’une personne intoxiquée à son insu</w:t>
                            </w:r>
                          </w:p>
                          <w:p w14:paraId="1F7F29C4" w14:textId="4C2A3338" w:rsidR="00E82134" w:rsidRDefault="00DA156F" w:rsidP="00F447E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(</w:t>
                            </w:r>
                            <w:r w:rsidR="00E82134" w:rsidRPr="00216873">
                              <w:rPr>
                                <w:rFonts w:ascii="Arial" w:hAnsi="Arial" w:cs="Arial"/>
                                <w:bCs/>
                              </w:rPr>
                              <w:t>sera envoyé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e</w:t>
                            </w:r>
                            <w:r w:rsidR="00E82134" w:rsidRPr="00216873">
                              <w:rPr>
                                <w:rFonts w:ascii="Arial" w:hAnsi="Arial" w:cs="Arial"/>
                                <w:bCs/>
                              </w:rPr>
                              <w:t xml:space="preserve"> au LSJML)</w:t>
                            </w:r>
                          </w:p>
                          <w:p w14:paraId="6C7213D9" w14:textId="77777777" w:rsidR="00216873" w:rsidRPr="00216873" w:rsidRDefault="00216873" w:rsidP="00F447E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706F41" w14:textId="77777777" w:rsidR="00D805D2" w:rsidRPr="00DA156F" w:rsidRDefault="00216873" w:rsidP="00FF543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Voir page du MSSS :</w:t>
                            </w:r>
                          </w:p>
                          <w:p w14:paraId="2266CE51" w14:textId="3D9A2CF2" w:rsidR="00F447EE" w:rsidRDefault="0031771C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001571">
                                <w:rPr>
                                  <w:rStyle w:val="Hyperlien"/>
                                  <w:rFonts w:ascii="Arial" w:hAnsi="Arial" w:cs="Arial"/>
                                </w:rPr>
                                <w:t>https://intranetreseau.rtss.qc.ca/index.php?trousse-urinaire-legale-personne-intoxiquee-a-son-insu</w:t>
                              </w:r>
                            </w:hyperlink>
                          </w:p>
                          <w:p w14:paraId="29ED552E" w14:textId="77777777" w:rsidR="0031771C" w:rsidRPr="00DA156F" w:rsidRDefault="0031771C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05B85D" w14:textId="77777777" w:rsidR="00F447EE" w:rsidRPr="00DA156F" w:rsidRDefault="00F447EE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Voir aide-mémoire :</w:t>
                            </w:r>
                          </w:p>
                          <w:p w14:paraId="7B5E2283" w14:textId="286DF3E0" w:rsidR="00F447EE" w:rsidRDefault="0031771C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001571">
                                <w:rPr>
                                  <w:rStyle w:val="Hyperlien"/>
                                  <w:rFonts w:ascii="Arial" w:hAnsi="Arial" w:cs="Arial"/>
                                </w:rPr>
                                <w:t>https://publicationsreseau.msss.rtss.qc.ca/documents/trousse-urinaire-legale/aide-memoire-procedure-trousse-urinaire-legale.pdf</w:t>
                              </w:r>
                            </w:hyperlink>
                          </w:p>
                          <w:p w14:paraId="443588B1" w14:textId="77777777" w:rsidR="0031771C" w:rsidRPr="00DA156F" w:rsidRDefault="0031771C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5F0322" w14:textId="77777777" w:rsidR="000A12A6" w:rsidRPr="002452EB" w:rsidRDefault="00F20444" w:rsidP="000A12A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Procédure légale : trousse effectuée dans cadre d’un processus légal sans visée diagnostique, donc aucune ordonnance ni contresignature médicale n’est requise. </w:t>
                            </w:r>
                            <w:r w:rsidRPr="002452E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Suivi des résultats sera assuré par les corps policiers</w:t>
                            </w:r>
                            <w:r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A12A6"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 contre l’usager ne sera pas obligé de poursuivre le processus judiciaire en cas de résultat positif</w:t>
                            </w:r>
                            <w:r w:rsidR="00DE0BE8"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081FD3" w14:textId="77777777" w:rsidR="00A4508B" w:rsidRPr="00DA156F" w:rsidRDefault="00A4508B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B9876B" w14:textId="77777777" w:rsidR="00DE0BE8" w:rsidRPr="002452EB" w:rsidRDefault="00DE0BE8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 personnes mineures : trousse peut être réalisée sans égard à l’âge; si moins de 14 ans, consentement par titulaire de l’autorité parentale ou tuteur; signalement DPJ à faire si doutes concernant sécurité ou développement de l’enfant.</w:t>
                            </w:r>
                          </w:p>
                          <w:p w14:paraId="438CDC54" w14:textId="77777777" w:rsidR="00DE0BE8" w:rsidRPr="00DA156F" w:rsidRDefault="00DE0BE8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7E3917" w14:textId="77777777" w:rsidR="00AE7AF8" w:rsidRDefault="0022638F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 personne intoxiquée et dans incapacité de donner son consentement : trousse urinaire légale ne peut être effectuée</w:t>
                            </w:r>
                            <w:r w:rsidR="002452EB" w:rsidRPr="002452E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ED4ECC" w14:textId="6511AF48" w:rsidR="00DE0BE8" w:rsidRPr="002452EB" w:rsidRDefault="00DA156F" w:rsidP="00243E3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(Garder si possible échantillon d’urine en réserve, ou récupérer celui envoyé au labo, si usager.e souhaite effectuer la trousse urinaire légale une fois en état de consentir).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F7536" id="Text Box 128" o:spid="_x0000_s1030" type="#_x0000_t202" style="position:absolute;margin-left:314.9pt;margin-top:10.5pt;width:387pt;height:29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" strokecolor="#9bbb59" strokeweight="2pt">
                <v:textbox>
                  <w:txbxContent>
                    <w:p w14:paraId="14D1D78B" w14:textId="77777777" w:rsidR="00A4508B" w:rsidRPr="00216873" w:rsidRDefault="00F447EE" w:rsidP="00F44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16873">
                        <w:rPr>
                          <w:rFonts w:ascii="Arial" w:hAnsi="Arial" w:cs="Arial"/>
                          <w:bCs/>
                        </w:rPr>
                        <w:t>Possibilité de faire</w:t>
                      </w:r>
                      <w:r w:rsidRPr="0021687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146AD9C" w14:textId="77777777" w:rsidR="00F447EE" w:rsidRDefault="00F447EE" w:rsidP="00F447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447E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Trousse urinaire légale dans le contexte d’une personne intoxiquée à son insu</w:t>
                      </w:r>
                    </w:p>
                    <w:p w14:paraId="1F7F29C4" w14:textId="4C2A3338" w:rsidR="00E82134" w:rsidRDefault="00DA156F" w:rsidP="00F447EE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(</w:t>
                      </w:r>
                      <w:r w:rsidR="00E82134" w:rsidRPr="00216873">
                        <w:rPr>
                          <w:rFonts w:ascii="Arial" w:hAnsi="Arial" w:cs="Arial"/>
                          <w:bCs/>
                        </w:rPr>
                        <w:t>sera envoyé</w:t>
                      </w:r>
                      <w:r>
                        <w:rPr>
                          <w:rFonts w:ascii="Arial" w:hAnsi="Arial" w:cs="Arial"/>
                          <w:bCs/>
                        </w:rPr>
                        <w:t>e</w:t>
                      </w:r>
                      <w:r w:rsidR="00E82134" w:rsidRPr="00216873">
                        <w:rPr>
                          <w:rFonts w:ascii="Arial" w:hAnsi="Arial" w:cs="Arial"/>
                          <w:bCs/>
                        </w:rPr>
                        <w:t xml:space="preserve"> au LSJML)</w:t>
                      </w:r>
                    </w:p>
                    <w:p w14:paraId="6C7213D9" w14:textId="77777777" w:rsidR="00216873" w:rsidRPr="00216873" w:rsidRDefault="00216873" w:rsidP="00F447EE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6F706F41" w14:textId="77777777" w:rsidR="00D805D2" w:rsidRPr="00DA156F" w:rsidRDefault="00216873" w:rsidP="00FF543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Voir page du MSSS :</w:t>
                      </w:r>
                    </w:p>
                    <w:p w14:paraId="2266CE51" w14:textId="3D9A2CF2" w:rsidR="00F447EE" w:rsidRDefault="0031771C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0" w:history="1">
                        <w:r w:rsidRPr="00001571">
                          <w:rPr>
                            <w:rStyle w:val="Lienhypertexte"/>
                            <w:rFonts w:ascii="Arial" w:hAnsi="Arial" w:cs="Arial"/>
                          </w:rPr>
                          <w:t>https://intranetreseau.rtss.qc.ca/index.php?trousse-urinaire-legale-personne-intoxiquee-a-son-insu</w:t>
                        </w:r>
                      </w:hyperlink>
                    </w:p>
                    <w:p w14:paraId="29ED552E" w14:textId="77777777" w:rsidR="0031771C" w:rsidRPr="00DA156F" w:rsidRDefault="0031771C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05B85D" w14:textId="77777777" w:rsidR="00F447EE" w:rsidRPr="00DA156F" w:rsidRDefault="00F447EE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Voir aide-mémoire :</w:t>
                      </w:r>
                    </w:p>
                    <w:p w14:paraId="7B5E2283" w14:textId="286DF3E0" w:rsidR="00F447EE" w:rsidRDefault="0031771C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Pr="00001571">
                          <w:rPr>
                            <w:rStyle w:val="Lienhypertexte"/>
                            <w:rFonts w:ascii="Arial" w:hAnsi="Arial" w:cs="Arial"/>
                          </w:rPr>
                          <w:t>https://publicationsreseau.msss.rtss.qc.ca/documents/trousse-urinaire-legale/aide-memoire-procedure-trousse-urinaire-legale.pdf</w:t>
                        </w:r>
                      </w:hyperlink>
                    </w:p>
                    <w:p w14:paraId="443588B1" w14:textId="77777777" w:rsidR="0031771C" w:rsidRPr="00DA156F" w:rsidRDefault="0031771C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55F0322" w14:textId="77777777" w:rsidR="000A12A6" w:rsidRPr="002452EB" w:rsidRDefault="00F20444" w:rsidP="000A12A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Procédure légale : trousse effectuée dans cadre d’un processus légal sans visée diagnostique, donc aucune ordonnance ni contresignature médicale n’est requise. </w:t>
                      </w:r>
                      <w:r w:rsidRPr="002452E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Suivi des résultats sera assuré par les corps policiers</w:t>
                      </w:r>
                      <w:r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0A12A6"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>Par contre l’usager ne sera pas obligé de poursuivre le processus judiciaire en cas de résultat positif</w:t>
                      </w:r>
                      <w:r w:rsidR="00DE0BE8"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09081FD3" w14:textId="77777777" w:rsidR="00A4508B" w:rsidRPr="00DA156F" w:rsidRDefault="00A4508B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7B9876B" w14:textId="77777777" w:rsidR="00DE0BE8" w:rsidRPr="002452EB" w:rsidRDefault="00DE0BE8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>Si personnes mineures : trousse peut être réalisée sans égard à l’âge; si moins de 14 ans, consentement par titulaire de l’autorité parentale ou tuteur; signalement DPJ à faire si doutes concernant sécurité ou développement de l’enfant.</w:t>
                      </w:r>
                    </w:p>
                    <w:p w14:paraId="438CDC54" w14:textId="77777777" w:rsidR="00DE0BE8" w:rsidRPr="00DA156F" w:rsidRDefault="00DE0BE8" w:rsidP="00243E33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7E3917" w14:textId="77777777" w:rsidR="00AE7AF8" w:rsidRDefault="0022638F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 personne intoxiquée et dans incapacité de donner son consentement : trousse urinaire légale ne peut être effectuée</w:t>
                      </w:r>
                      <w:r w:rsidR="002452EB" w:rsidRPr="002452E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ED4ECC" w14:textId="6511AF48" w:rsidR="00DE0BE8" w:rsidRPr="002452EB" w:rsidRDefault="00DA156F" w:rsidP="00243E3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(Garder si possible échantillon d’urine en réserve, ou récupérer celui envoyé au labo, si usager.e souhaite effectuer la trousse urinaire légale une fois en état de consentir). </w:t>
                      </w:r>
                    </w:p>
                  </w:txbxContent>
                </v:textbox>
              </v:shape>
            </w:pict>
          </mc:Fallback>
        </mc:AlternateContent>
      </w:r>
    </w:p>
    <w:p w14:paraId="6A47BDD9" w14:textId="19A93E21" w:rsidR="00D805D2" w:rsidRDefault="004D1A3F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0F98E51" wp14:editId="6B56B2C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691765" cy="2552700"/>
                <wp:effectExtent l="0" t="0" r="13335" b="19050"/>
                <wp:wrapNone/>
                <wp:docPr id="2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611D" w14:textId="12990D52" w:rsidR="00D805D2" w:rsidRPr="00E7290C" w:rsidRDefault="00A4508B" w:rsidP="00FF5438">
                            <w:pPr>
                              <w:pStyle w:val="Corpsdetexte2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E7290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P</w:t>
                            </w:r>
                            <w:r w:rsidR="00D07AA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ossibilité de faire</w:t>
                            </w:r>
                          </w:p>
                          <w:p w14:paraId="1A036CAE" w14:textId="44051F49" w:rsidR="00D805D2" w:rsidRDefault="00D16433" w:rsidP="00FF54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290C">
                              <w:rPr>
                                <w:rFonts w:ascii="Arial" w:hAnsi="Arial" w:cs="Arial"/>
                                <w:b/>
                              </w:rPr>
                              <w:t>Recherche de drogues du viol</w:t>
                            </w:r>
                            <w:r w:rsidRPr="00E7290C">
                              <w:rPr>
                                <w:rFonts w:ascii="Arial" w:hAnsi="Arial" w:cs="Arial"/>
                              </w:rPr>
                              <w:t xml:space="preserve"> au laboratoire de l’établissement, qui sera envoyé au CTQ </w:t>
                            </w:r>
                          </w:p>
                          <w:p w14:paraId="138E1CCC" w14:textId="73BC7C08" w:rsidR="00DA156F" w:rsidRPr="00D07AA9" w:rsidRDefault="00DA156F" w:rsidP="00FF543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D07AA9" w:rsidRP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via cette </w:t>
                            </w:r>
                            <w:r w:rsidRP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Ordonnance </w:t>
                            </w:r>
                            <w:r w:rsid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D07AA9" w:rsidRP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ollective; résultats au nom du médecin de l’urgence, à aviser</w:t>
                            </w:r>
                            <w:r w:rsidRP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06D0C35" w14:textId="77777777" w:rsidR="00D16433" w:rsidRPr="00884AD7" w:rsidRDefault="00D16433" w:rsidP="00FF5438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279FB2F" w14:textId="77777777" w:rsidR="00D16433" w:rsidRPr="00DA156F" w:rsidRDefault="00D16433" w:rsidP="00E729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Choisir dans Médiclinic</w:t>
                            </w:r>
                            <w:r w:rsidR="00884AD7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A6212D" w14:textId="129B98C3" w:rsidR="00884AD7" w:rsidRPr="00DA156F" w:rsidRDefault="00884AD7" w:rsidP="007B1AF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« </w:t>
                            </w:r>
                            <w:r w:rsidRPr="00DA15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Bilan suspicion de soumission chimique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» (inclus drogues du viol dont GHB, éthanol, et drogues de rue/d’abus)</w:t>
                            </w:r>
                            <w:r w:rsidR="007B1AF0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ou « </w:t>
                            </w:r>
                            <w:r w:rsidR="007B1AF0" w:rsidRPr="00DA156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Drogues du viol</w:t>
                            </w:r>
                            <w:r w:rsidR="009C0E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» </w:t>
                            </w:r>
                            <w:r w:rsidR="007B1AF0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(profil inclus GHB) </w:t>
                            </w:r>
                          </w:p>
                          <w:p w14:paraId="6C5392C9" w14:textId="77777777" w:rsidR="00884AD7" w:rsidRPr="00DA156F" w:rsidRDefault="00884AD7" w:rsidP="00E729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33283F" w14:textId="05C5F642" w:rsidR="00884AD7" w:rsidRPr="00DA156F" w:rsidRDefault="00884AD7" w:rsidP="00E7290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Échantillon d'urine (si moins de 5 jours) et de sang (si moins de 2 jours) seront envoyés </w:t>
                            </w:r>
                            <w:r w:rsidR="00E82134"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au labo local et 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 CTQ où il y aura analyse de plus de 239 substances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98E51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31" type="#_x0000_t202" style="position:absolute;margin-left:160.75pt;margin-top:.95pt;width:211.95pt;height:201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" o:allowincell="f" strokecolor="#9bbb59" strokeweight="2pt">
                <v:textbox>
                  <w:txbxContent>
                    <w:p w14:paraId="397D611D" w14:textId="12990D52" w:rsidR="00D805D2" w:rsidRPr="00E7290C" w:rsidRDefault="00A4508B" w:rsidP="00FF5438">
                      <w:pPr>
                        <w:pStyle w:val="Corpsdetexte2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E7290C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P</w:t>
                      </w:r>
                      <w:r w:rsidR="00D07AA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ossibilité de faire</w:t>
                      </w:r>
                    </w:p>
                    <w:p w14:paraId="1A036CAE" w14:textId="44051F49" w:rsidR="00D805D2" w:rsidRDefault="00D16433" w:rsidP="00FF54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290C">
                        <w:rPr>
                          <w:rFonts w:ascii="Arial" w:hAnsi="Arial" w:cs="Arial"/>
                          <w:b/>
                        </w:rPr>
                        <w:t>Recherche de drogues du viol</w:t>
                      </w:r>
                      <w:r w:rsidRPr="00E7290C">
                        <w:rPr>
                          <w:rFonts w:ascii="Arial" w:hAnsi="Arial" w:cs="Arial"/>
                        </w:rPr>
                        <w:t xml:space="preserve"> au laboratoire de l’établissement, qui sera envoyé au CTQ </w:t>
                      </w:r>
                    </w:p>
                    <w:p w14:paraId="138E1CCC" w14:textId="73BC7C08" w:rsidR="00DA156F" w:rsidRPr="00D07AA9" w:rsidRDefault="00DA156F" w:rsidP="00FF543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D07AA9" w:rsidRP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via cette </w:t>
                      </w:r>
                      <w:r w:rsidRP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Ordonnance </w:t>
                      </w:r>
                      <w:r w:rsid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D07AA9" w:rsidRP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>ollective; résultats au nom du médecin de l’urgence, à aviser</w:t>
                      </w:r>
                      <w:r w:rsidRP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06D0C35" w14:textId="77777777" w:rsidR="00D16433" w:rsidRPr="00884AD7" w:rsidRDefault="00D16433" w:rsidP="00FF5438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279FB2F" w14:textId="77777777" w:rsidR="00D16433" w:rsidRPr="00DA156F" w:rsidRDefault="00D16433" w:rsidP="00E729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Choisir dans Médiclinic</w:t>
                      </w:r>
                      <w:r w:rsidR="00884AD7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 :</w:t>
                      </w:r>
                    </w:p>
                    <w:p w14:paraId="5CA6212D" w14:textId="129B98C3" w:rsidR="00884AD7" w:rsidRPr="00DA156F" w:rsidRDefault="00884AD7" w:rsidP="007B1AF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« </w:t>
                      </w:r>
                      <w:r w:rsidRPr="00DA15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Bilan suspicion de soumission chimique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 » (inclus drogues du viol dont GHB, éthanol, et drogues de rue/d’abus)</w:t>
                      </w:r>
                      <w:r w:rsidR="007B1AF0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ou « </w:t>
                      </w:r>
                      <w:r w:rsidR="007B1AF0" w:rsidRPr="00DA156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Drogues du viol</w:t>
                      </w:r>
                      <w:r w:rsidR="009C0E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» </w:t>
                      </w:r>
                      <w:bookmarkStart w:id="1" w:name="_GoBack"/>
                      <w:bookmarkEnd w:id="1"/>
                      <w:r w:rsidR="007B1AF0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(profil inclus GHB) </w:t>
                      </w:r>
                    </w:p>
                    <w:p w14:paraId="6C5392C9" w14:textId="77777777" w:rsidR="00884AD7" w:rsidRPr="00DA156F" w:rsidRDefault="00884AD7" w:rsidP="00E729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33283F" w14:textId="05C5F642" w:rsidR="00884AD7" w:rsidRPr="00DA156F" w:rsidRDefault="00884AD7" w:rsidP="00E7290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Échantillon d'urine (si moins de 5 jours) et de sang (si moins de 2 jours) seront envoyés </w:t>
                      </w:r>
                      <w:r w:rsidR="00E82134"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au labo local et 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au CTQ où il y aura analyse de plus de 239 substances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B2EA2" w14:textId="73E1E4FD" w:rsidR="00D805D2" w:rsidRDefault="00D805D2" w:rsidP="00EE3B94"/>
    <w:p w14:paraId="2848DFE9" w14:textId="0C509A03" w:rsidR="00D805D2" w:rsidRDefault="00123652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BC0283" wp14:editId="45E28478">
                <wp:simplePos x="0" y="0"/>
                <wp:positionH relativeFrom="margin">
                  <wp:posOffset>1066165</wp:posOffset>
                </wp:positionH>
                <wp:positionV relativeFrom="paragraph">
                  <wp:posOffset>139065</wp:posOffset>
                </wp:positionV>
                <wp:extent cx="79375" cy="206375"/>
                <wp:effectExtent l="38100" t="0" r="34925" b="60325"/>
                <wp:wrapNone/>
                <wp:docPr id="2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67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83.95pt;margin-top:10.95pt;width:6.25pt;height:16.2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" strokecolor="#c0504d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4AD228" wp14:editId="3D903FDA">
                <wp:simplePos x="0" y="0"/>
                <wp:positionH relativeFrom="column">
                  <wp:posOffset>2685415</wp:posOffset>
                </wp:positionH>
                <wp:positionV relativeFrom="paragraph">
                  <wp:posOffset>120650</wp:posOffset>
                </wp:positionV>
                <wp:extent cx="45085" cy="200025"/>
                <wp:effectExtent l="0" t="0" r="31115" b="28575"/>
                <wp:wrapNone/>
                <wp:docPr id="2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0002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C22D" id="AutoShape 56" o:spid="_x0000_s1026" type="#_x0000_t32" style="position:absolute;margin-left:211.45pt;margin-top:9.5pt;width:3.5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" strokecolor="#c0504d [3205]">
                <v:stroke dashstyle="dash"/>
              </v:shape>
            </w:pict>
          </mc:Fallback>
        </mc:AlternateContent>
      </w:r>
    </w:p>
    <w:p w14:paraId="0EC2A612" w14:textId="71A97093" w:rsidR="00D805D2" w:rsidRDefault="00123652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8FC5B" wp14:editId="0A92F337">
                <wp:simplePos x="0" y="0"/>
                <wp:positionH relativeFrom="column">
                  <wp:posOffset>-102235</wp:posOffset>
                </wp:positionH>
                <wp:positionV relativeFrom="paragraph">
                  <wp:posOffset>168910</wp:posOffset>
                </wp:positionV>
                <wp:extent cx="1962150" cy="1645920"/>
                <wp:effectExtent l="0" t="0" r="19050" b="11430"/>
                <wp:wrapNone/>
                <wp:docPr id="1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B0CC5" w14:textId="77777777" w:rsidR="00884AD7" w:rsidRDefault="00884AD7" w:rsidP="00884AD7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 suspicion d’agression sexuelle :</w:t>
                            </w:r>
                          </w:p>
                          <w:p w14:paraId="24C5A275" w14:textId="77777777" w:rsidR="00884AD7" w:rsidRPr="00123652" w:rsidRDefault="00884AD7" w:rsidP="00884AD7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28007E" w14:textId="43D265A8" w:rsidR="0031771C" w:rsidRPr="00123652" w:rsidRDefault="0031771C" w:rsidP="0031771C">
                            <w:pPr>
                              <w:pStyle w:val="Corpsdetexte"/>
                              <w:jc w:val="left"/>
                              <w:rPr>
                                <w:rStyle w:val="Hyperlien"/>
                                <w:rFonts w:ascii="Arial" w:hAnsi="Arial" w:cs="Arial"/>
                                <w:bCs/>
                              </w:rPr>
                            </w:pP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Voir </w:t>
                            </w: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instrText xml:space="preserve"> HYPERLINK "http://mon.intranet.cisssbsl.rtss.qc.ca/sites/mon.intranet.cisssbsl.rtss.qc.ca/files/guide_de_prise_en_charge_dun_patient_avec_histoire_dagression_sexuelle_revise_oct_2023.pdf" </w:instrText>
                            </w: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123652">
                              <w:rPr>
                                <w:rStyle w:val="Hyperlien"/>
                                <w:rFonts w:ascii="Arial" w:hAnsi="Arial" w:cs="Arial"/>
                                <w:bCs/>
                              </w:rPr>
                              <w:t xml:space="preserve">Guide de </w:t>
                            </w:r>
                            <w:r w:rsidRPr="00123652">
                              <w:rPr>
                                <w:rStyle w:val="Hyperlien"/>
                                <w:rFonts w:ascii="Arial" w:hAnsi="Arial" w:cs="Arial"/>
                              </w:rPr>
                              <w:t xml:space="preserve">Prise en charge d’un usager avec histoire d’agression sexuelle (ou avec intoxication et possibilité d’agression sexuelle, comprenant intoxication involontaire par piqûre) </w:t>
                            </w:r>
                          </w:p>
                          <w:p w14:paraId="589B0F0C" w14:textId="47F0DB1C" w:rsidR="0031771C" w:rsidRPr="00123652" w:rsidRDefault="0031771C" w:rsidP="0031771C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3652">
                              <w:rPr>
                                <w:rStyle w:val="Hyperlien"/>
                                <w:rFonts w:ascii="Arial" w:hAnsi="Arial" w:cs="Arial"/>
                              </w:rPr>
                              <w:t>(DSP-GU-30053)</w:t>
                            </w:r>
                            <w:r w:rsidRPr="00123652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FC5B" id="Text Box 69" o:spid="_x0000_s1032" type="#_x0000_t202" style="position:absolute;margin-left:-8.05pt;margin-top:13.3pt;width:154.5pt;height:129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" strokecolor="#c0504d" strokeweight="2pt">
                <v:textbox>
                  <w:txbxContent>
                    <w:p w14:paraId="2C1B0CC5" w14:textId="77777777" w:rsidR="00884AD7" w:rsidRDefault="00884AD7" w:rsidP="00884AD7">
                      <w:pPr>
                        <w:pStyle w:val="Corpsdetexte"/>
                        <w:jc w:val="lef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Si suspicion d’agression sexuelle :</w:t>
                      </w:r>
                    </w:p>
                    <w:p w14:paraId="24C5A275" w14:textId="77777777" w:rsidR="00884AD7" w:rsidRPr="00123652" w:rsidRDefault="00884AD7" w:rsidP="00884AD7">
                      <w:pPr>
                        <w:pStyle w:val="Corpsdetexte"/>
                        <w:jc w:val="lef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328007E" w14:textId="43D265A8" w:rsidR="0031771C" w:rsidRPr="00123652" w:rsidRDefault="0031771C" w:rsidP="0031771C">
                      <w:pPr>
                        <w:pStyle w:val="Corpsdetexte"/>
                        <w:jc w:val="left"/>
                        <w:rPr>
                          <w:rStyle w:val="Lienhypertexte"/>
                          <w:rFonts w:ascii="Arial" w:hAnsi="Arial" w:cs="Arial"/>
                          <w:bCs/>
                        </w:rPr>
                      </w:pP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Voir </w:t>
                      </w: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instrText xml:space="preserve"> HYPERLINK "http://mon.intranet.cisssbsl.rtss.qc.ca/sites/mon.intranet.cisssbsl.rtss.qc.ca/files/guide_de_prise_en_charge_dun_patient_avec_histoire_dagression_sexuelle_revise_oct_2023.pdf" </w:instrText>
                      </w: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Pr="00123652">
                        <w:rPr>
                          <w:rStyle w:val="Lienhypertexte"/>
                          <w:rFonts w:ascii="Arial" w:hAnsi="Arial" w:cs="Arial"/>
                          <w:bCs/>
                        </w:rPr>
                        <w:t xml:space="preserve">Guide de </w:t>
                      </w:r>
                      <w:r w:rsidRPr="00123652">
                        <w:rPr>
                          <w:rStyle w:val="Lienhypertexte"/>
                          <w:rFonts w:ascii="Arial" w:hAnsi="Arial" w:cs="Arial"/>
                        </w:rPr>
                        <w:t xml:space="preserve">Prise en charge d’un usager avec histoire d’agression sexuelle (ou avec intoxication et possibilité d’agression sexuelle, comprenant intoxication involontaire par piqûre) </w:t>
                      </w:r>
                    </w:p>
                    <w:p w14:paraId="589B0F0C" w14:textId="47F0DB1C" w:rsidR="0031771C" w:rsidRPr="00123652" w:rsidRDefault="0031771C" w:rsidP="0031771C">
                      <w:pPr>
                        <w:pStyle w:val="Corpsdetexte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3652">
                        <w:rPr>
                          <w:rStyle w:val="Lienhypertexte"/>
                          <w:rFonts w:ascii="Arial" w:hAnsi="Arial" w:cs="Arial"/>
                        </w:rPr>
                        <w:t>(DSP-GU-30053)</w:t>
                      </w:r>
                      <w:r w:rsidRPr="00123652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C69AB66" w14:textId="5B58EDEE" w:rsidR="00D805D2" w:rsidRDefault="00123652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A07B3E2" wp14:editId="381201D2">
                <wp:simplePos x="0" y="0"/>
                <wp:positionH relativeFrom="column">
                  <wp:posOffset>1972945</wp:posOffset>
                </wp:positionH>
                <wp:positionV relativeFrom="paragraph">
                  <wp:posOffset>8255</wp:posOffset>
                </wp:positionV>
                <wp:extent cx="1873885" cy="2845435"/>
                <wp:effectExtent l="0" t="0" r="12065" b="12065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284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29F0D" w14:textId="77777777" w:rsidR="00D805D2" w:rsidRPr="00A1306E" w:rsidRDefault="00D805D2" w:rsidP="00FF54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306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Médecin de l’urgence</w:t>
                            </w:r>
                          </w:p>
                          <w:p w14:paraId="1B7C7F14" w14:textId="77777777" w:rsidR="00D805D2" w:rsidRPr="00A74730" w:rsidRDefault="00D805D2" w:rsidP="00FF54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23F570" w14:textId="77777777" w:rsidR="00655E89" w:rsidRPr="00123652" w:rsidRDefault="00D805D2" w:rsidP="00BD3A89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Évaluation </w:t>
                            </w:r>
                            <w:r w:rsidR="00655E89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médicale nécessaire si intoxication par piqûre</w:t>
                            </w:r>
                            <w:r w:rsidR="004461F9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ou si signe d’intoxication aigüe</w:t>
                            </w:r>
                          </w:p>
                          <w:p w14:paraId="088B94FF" w14:textId="77777777" w:rsidR="004461F9" w:rsidRPr="00123652" w:rsidRDefault="004461F9" w:rsidP="00BD3A89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DF9CCD" w14:textId="77777777" w:rsidR="00D805D2" w:rsidRPr="00123652" w:rsidRDefault="00655E89" w:rsidP="00BD3A89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Sinon </w:t>
                            </w:r>
                            <w:r w:rsidR="002D5FA8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 besoin</w:t>
                            </w:r>
                            <w:r w:rsidR="00D805D2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pour s’assurer que patient(e) ne nécessite pas de soins urgents</w:t>
                            </w:r>
                            <w:r w:rsidR="00B7312E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ou une période d’observation, notamment si </w:t>
                            </w:r>
                            <w:r w:rsidR="00F447EE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encore symptômes d’</w:t>
                            </w:r>
                            <w:r w:rsidR="00B7312E"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intoxication</w:t>
                            </w:r>
                          </w:p>
                          <w:p w14:paraId="368F5E15" w14:textId="77777777" w:rsidR="00DE0BE8" w:rsidRPr="00123652" w:rsidRDefault="00DE0BE8" w:rsidP="00BD3A89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191DFA" w14:textId="1E40F8C7" w:rsidR="00DE0BE8" w:rsidRPr="00123652" w:rsidRDefault="00DE0BE8" w:rsidP="00BD3A89">
                            <w:pPr>
                              <w:pStyle w:val="Corpsdetexte"/>
                              <w:jc w:val="lef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236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 personne intoxiquée et dans incapacité de donner son consentement : </w:t>
                            </w:r>
                            <w:r w:rsidRPr="001236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trousse urinaire légale ne peut être effectuée </w:t>
                            </w:r>
                            <w:r w:rsidR="00482FAD" w:rsidRPr="001236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d’emblée</w:t>
                            </w:r>
                            <w:r w:rsidR="001F5C40" w:rsidRPr="001236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9FCB33" w14:textId="77777777" w:rsidR="00D805D2" w:rsidRPr="00A1306E" w:rsidRDefault="00D805D2" w:rsidP="00FF5438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433307" w14:textId="77777777" w:rsidR="00D805D2" w:rsidRPr="00A1306E" w:rsidRDefault="00D805D2" w:rsidP="00FF5438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7B3E2" id="Text Box 42" o:spid="_x0000_s1033" type="#_x0000_t202" style="position:absolute;margin-left:155.35pt;margin-top:.65pt;width:147.55pt;height:224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" strokecolor="#c0504d" strokeweight="2pt">
                <v:textbox>
                  <w:txbxContent>
                    <w:p w14:paraId="0D629F0D" w14:textId="77777777" w:rsidR="00D805D2" w:rsidRPr="00A1306E" w:rsidRDefault="00D805D2" w:rsidP="00FF54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1306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Médecin de l’urgence</w:t>
                      </w:r>
                    </w:p>
                    <w:p w14:paraId="1B7C7F14" w14:textId="77777777" w:rsidR="00D805D2" w:rsidRPr="00A74730" w:rsidRDefault="00D805D2" w:rsidP="00FF54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23F570" w14:textId="77777777" w:rsidR="00655E89" w:rsidRPr="00123652" w:rsidRDefault="00D805D2" w:rsidP="00BD3A89">
                      <w:pPr>
                        <w:pStyle w:val="Corpsdetexte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Évaluation </w:t>
                      </w:r>
                      <w:r w:rsidR="00655E89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>médicale nécessaire si intoxication par piqûre</w:t>
                      </w:r>
                      <w:r w:rsidR="004461F9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ou si signe d’intoxication aigüe</w:t>
                      </w:r>
                    </w:p>
                    <w:p w14:paraId="088B94FF" w14:textId="77777777" w:rsidR="004461F9" w:rsidRPr="00123652" w:rsidRDefault="004461F9" w:rsidP="00BD3A89">
                      <w:pPr>
                        <w:pStyle w:val="Corpsdetexte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DF9CCD" w14:textId="77777777" w:rsidR="00D805D2" w:rsidRPr="00123652" w:rsidRDefault="00655E89" w:rsidP="00BD3A89">
                      <w:pPr>
                        <w:pStyle w:val="Corpsdetexte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Sinon </w:t>
                      </w:r>
                      <w:r w:rsidR="002D5FA8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>au besoin</w:t>
                      </w:r>
                      <w:r w:rsidR="00D805D2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>, pour s’assurer que patient(e) ne nécessite pas de soins urgents</w:t>
                      </w:r>
                      <w:r w:rsidR="00B7312E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ou une période d’observation, notamment si </w:t>
                      </w:r>
                      <w:r w:rsidR="00F447EE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>encore symptômes d’</w:t>
                      </w:r>
                      <w:r w:rsidR="00B7312E"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>intoxication</w:t>
                      </w:r>
                    </w:p>
                    <w:p w14:paraId="368F5E15" w14:textId="77777777" w:rsidR="00DE0BE8" w:rsidRPr="00123652" w:rsidRDefault="00DE0BE8" w:rsidP="00BD3A89">
                      <w:pPr>
                        <w:pStyle w:val="Corpsdetexte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191DFA" w14:textId="1E40F8C7" w:rsidR="00DE0BE8" w:rsidRPr="00123652" w:rsidRDefault="00DE0BE8" w:rsidP="00BD3A89">
                      <w:pPr>
                        <w:pStyle w:val="Corpsdetexte"/>
                        <w:jc w:val="lef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2365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 personne intoxiquée et dans incapacité de donner son consentement : </w:t>
                      </w:r>
                      <w:r w:rsidRPr="001236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trousse urinaire légale ne peut être effectuée </w:t>
                      </w:r>
                      <w:r w:rsidR="00482FAD" w:rsidRPr="001236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d’emblée</w:t>
                      </w:r>
                      <w:r w:rsidR="001F5C40" w:rsidRPr="001236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1F9FCB33" w14:textId="77777777" w:rsidR="00D805D2" w:rsidRPr="00A1306E" w:rsidRDefault="00D805D2" w:rsidP="00FF5438">
                      <w:pPr>
                        <w:pStyle w:val="Corpsdetexte"/>
                        <w:rPr>
                          <w:rFonts w:ascii="Arial" w:hAnsi="Arial" w:cs="Arial"/>
                        </w:rPr>
                      </w:pPr>
                    </w:p>
                    <w:p w14:paraId="50433307" w14:textId="77777777" w:rsidR="00D805D2" w:rsidRPr="00A1306E" w:rsidRDefault="00D805D2" w:rsidP="00FF5438">
                      <w:pPr>
                        <w:pStyle w:val="Corpsdetext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E13DFF" w14:textId="029C3038" w:rsidR="00D805D2" w:rsidRDefault="00D805D2" w:rsidP="00EE3B94"/>
    <w:p w14:paraId="48144697" w14:textId="51C8AF77" w:rsidR="00D805D2" w:rsidRDefault="00D805D2" w:rsidP="00EE3B94"/>
    <w:p w14:paraId="4CE4D85C" w14:textId="0B665D62" w:rsidR="00D805D2" w:rsidRDefault="002D5FA8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C7EEC9" wp14:editId="6CC5980F">
                <wp:simplePos x="0" y="0"/>
                <wp:positionH relativeFrom="column">
                  <wp:posOffset>1836420</wp:posOffset>
                </wp:positionH>
                <wp:positionV relativeFrom="paragraph">
                  <wp:posOffset>96520</wp:posOffset>
                </wp:positionV>
                <wp:extent cx="161925" cy="45085"/>
                <wp:effectExtent l="0" t="38100" r="47625" b="69215"/>
                <wp:wrapNone/>
                <wp:docPr id="1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DA9F9" id="AutoShape 50" o:spid="_x0000_s1026" type="#_x0000_t32" style="position:absolute;margin-left:144.6pt;margin-top:7.6pt;width:12.75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" strokecolor="#c0504d">
                <v:stroke endarrow="block"/>
              </v:shape>
            </w:pict>
          </mc:Fallback>
        </mc:AlternateContent>
      </w:r>
    </w:p>
    <w:p w14:paraId="024D2288" w14:textId="0C01226D" w:rsidR="00D805D2" w:rsidRDefault="00D805D2" w:rsidP="00EE3B94"/>
    <w:p w14:paraId="64327E77" w14:textId="7644073A" w:rsidR="00D805D2" w:rsidRDefault="00D805D2" w:rsidP="00EE3B94"/>
    <w:p w14:paraId="002A8AE1" w14:textId="02976B25" w:rsidR="00D805D2" w:rsidRDefault="00D805D2" w:rsidP="00EE3B94"/>
    <w:p w14:paraId="7B1E9694" w14:textId="25901F5D" w:rsidR="00D805D2" w:rsidRDefault="00D805D2" w:rsidP="00EE3B94"/>
    <w:p w14:paraId="5F83987D" w14:textId="6A02B4C3" w:rsidR="00D805D2" w:rsidRDefault="00D805D2" w:rsidP="00EE3B94"/>
    <w:p w14:paraId="567DCAB3" w14:textId="4D900D5C" w:rsidR="00D805D2" w:rsidRDefault="00D805D2" w:rsidP="00EE3B94"/>
    <w:p w14:paraId="32D62652" w14:textId="7238EA2D" w:rsidR="00D805D2" w:rsidRDefault="00AE7AF8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3DEBF" wp14:editId="153CD71C">
                <wp:simplePos x="0" y="0"/>
                <wp:positionH relativeFrom="column">
                  <wp:posOffset>1836420</wp:posOffset>
                </wp:positionH>
                <wp:positionV relativeFrom="paragraph">
                  <wp:posOffset>3175</wp:posOffset>
                </wp:positionV>
                <wp:extent cx="123825" cy="200025"/>
                <wp:effectExtent l="38100" t="0" r="28575" b="47625"/>
                <wp:wrapNone/>
                <wp:docPr id="3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60AED" id="AutoShape 52" o:spid="_x0000_s1026" type="#_x0000_t32" style="position:absolute;margin-left:144.6pt;margin-top:.25pt;width:9.75pt;height:15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" strokecolor="#c0504d">
                <v:stroke endarrow="block"/>
              </v:shape>
            </w:pict>
          </mc:Fallback>
        </mc:AlternateContent>
      </w:r>
      <w:r w:rsidR="0031771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966" wp14:editId="5DD2845B">
                <wp:simplePos x="0" y="0"/>
                <wp:positionH relativeFrom="margin">
                  <wp:posOffset>-93345</wp:posOffset>
                </wp:positionH>
                <wp:positionV relativeFrom="paragraph">
                  <wp:posOffset>170180</wp:posOffset>
                </wp:positionV>
                <wp:extent cx="1952625" cy="1082675"/>
                <wp:effectExtent l="0" t="0" r="28575" b="22225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A86F4" w14:textId="1C3CB5F1" w:rsidR="00DA156F" w:rsidRDefault="00655E89" w:rsidP="00655E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5F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intoxication involontaire par piqûre</w:t>
                            </w:r>
                            <w:r w:rsidRPr="002D5F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601C9FD0" w14:textId="77777777" w:rsidR="00DA156F" w:rsidRPr="00DA156F" w:rsidRDefault="00DA156F" w:rsidP="00655E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11CE00B" w14:textId="59485C00" w:rsidR="00655E89" w:rsidRPr="00DA156F" w:rsidRDefault="002A6185" w:rsidP="00655E89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 trace de piqûre (piqûre challenge) : offrir prophylaxie VIH et hépatite B </w:t>
                            </w:r>
                            <w:r w:rsidR="00E329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 indiqué 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(voir annexe 2 dans </w:t>
                            </w:r>
                            <w:hyperlink r:id="rId12" w:history="1">
                              <w:r w:rsidR="0031771C" w:rsidRPr="0031771C">
                                <w:rPr>
                                  <w:rStyle w:val="Hyperlien"/>
                                  <w:rFonts w:ascii="Arial" w:hAnsi="Arial" w:cs="Arial"/>
                                </w:rPr>
                                <w:t>Guide</w:t>
                              </w:r>
                            </w:hyperlink>
                            <w:r w:rsidR="003177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15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ci-haut)</w:t>
                            </w:r>
                          </w:p>
                          <w:p w14:paraId="2BCBEC5A" w14:textId="77777777" w:rsidR="00655E89" w:rsidRPr="00DA156F" w:rsidRDefault="00655E89" w:rsidP="00655E89">
                            <w:pPr>
                              <w:pStyle w:val="Corpsdetext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36F0D1" w14:textId="77777777" w:rsidR="00655E89" w:rsidRPr="00A1306E" w:rsidRDefault="00655E89" w:rsidP="00655E89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6D96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7.35pt;margin-top:13.4pt;width:153.75pt;height:85.2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" strokecolor="#c0504d" strokeweight="2pt">
                <v:textbox>
                  <w:txbxContent>
                    <w:p w14:paraId="1AFA86F4" w14:textId="1C3CB5F1" w:rsidR="00DA156F" w:rsidRDefault="00655E89" w:rsidP="00655E8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5F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Si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intoxication involontaire par piqûre</w:t>
                      </w:r>
                      <w:r w:rsidRPr="002D5F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601C9FD0" w14:textId="77777777" w:rsidR="00DA156F" w:rsidRPr="00DA156F" w:rsidRDefault="00DA156F" w:rsidP="00655E89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11CE00B" w14:textId="59485C00" w:rsidR="00655E89" w:rsidRPr="00DA156F" w:rsidRDefault="002A6185" w:rsidP="00655E89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 trace de piqûre (piqûre challenge) : offrir prophylaxie VIH et hépatite B </w:t>
                      </w:r>
                      <w:r w:rsidR="00E3297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 indiqué 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(voir annexe 2 dans </w:t>
                      </w:r>
                      <w:hyperlink r:id="rId13" w:history="1">
                        <w:r w:rsidR="0031771C" w:rsidRPr="0031771C">
                          <w:rPr>
                            <w:rStyle w:val="Lienhypertexte"/>
                            <w:rFonts w:ascii="Arial" w:hAnsi="Arial" w:cs="Arial"/>
                          </w:rPr>
                          <w:t>Guide</w:t>
                        </w:r>
                      </w:hyperlink>
                      <w:r w:rsidR="0031771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A156F">
                        <w:rPr>
                          <w:rFonts w:ascii="Arial" w:hAnsi="Arial" w:cs="Arial"/>
                          <w:sz w:val="18"/>
                          <w:szCs w:val="18"/>
                        </w:rPr>
                        <w:t>ci-haut)</w:t>
                      </w:r>
                    </w:p>
                    <w:p w14:paraId="2BCBEC5A" w14:textId="77777777" w:rsidR="00655E89" w:rsidRPr="00DA156F" w:rsidRDefault="00655E89" w:rsidP="00655E89">
                      <w:pPr>
                        <w:pStyle w:val="Corpsdetext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36F0D1" w14:textId="77777777" w:rsidR="00655E89" w:rsidRPr="00A1306E" w:rsidRDefault="00655E89" w:rsidP="00655E89">
                      <w:pPr>
                        <w:pStyle w:val="Corpsdetext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8E3D7" w14:textId="75B5FB48" w:rsidR="00D805D2" w:rsidRDefault="0077362E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CA88EA" wp14:editId="70F342F6">
                <wp:simplePos x="0" y="0"/>
                <wp:positionH relativeFrom="column">
                  <wp:posOffset>10447020</wp:posOffset>
                </wp:positionH>
                <wp:positionV relativeFrom="paragraph">
                  <wp:posOffset>164465</wp:posOffset>
                </wp:positionV>
                <wp:extent cx="45085" cy="142875"/>
                <wp:effectExtent l="38100" t="0" r="69215" b="47625"/>
                <wp:wrapNone/>
                <wp:docPr id="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2919" id="AutoShape 64" o:spid="_x0000_s1026" type="#_x0000_t32" style="position:absolute;margin-left:822.6pt;margin-top:12.95pt;width:3.5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" strokecolor="#c0504d">
                <v:stroke endarrow="block"/>
              </v:shape>
            </w:pict>
          </mc:Fallback>
        </mc:AlternateContent>
      </w:r>
    </w:p>
    <w:p w14:paraId="0A9996F6" w14:textId="562D0AE8" w:rsidR="00D805D2" w:rsidRDefault="0077362E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F5CBBEC" wp14:editId="6CC75479">
                <wp:simplePos x="0" y="0"/>
                <wp:positionH relativeFrom="margin">
                  <wp:posOffset>9209405</wp:posOffset>
                </wp:positionH>
                <wp:positionV relativeFrom="paragraph">
                  <wp:posOffset>160655</wp:posOffset>
                </wp:positionV>
                <wp:extent cx="2634615" cy="1571625"/>
                <wp:effectExtent l="0" t="0" r="13335" b="28575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1CA5" w14:textId="55CB633A" w:rsidR="00216873" w:rsidRDefault="00D3538C" w:rsidP="00FF5438">
                            <w:pPr>
                              <w:pStyle w:val="Corpsdetex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6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Suivi des résultats positifs à faire par médecin </w:t>
                            </w:r>
                            <w:r w:rsidR="00D07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l’urgence</w:t>
                            </w:r>
                            <w:r w:rsidRPr="00216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3181A508" w14:textId="77777777" w:rsidR="00D805D2" w:rsidRPr="00216873" w:rsidRDefault="00D3538C" w:rsidP="00FF5438">
                            <w:pPr>
                              <w:pStyle w:val="Corpsdetext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6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Lorsque vous appellerez la personne pour l'aviser d'un résultat positif, dites-lui que si elle souhaite porter plainte aux services policiers qu'elle le fasse rapidement (le CTQ conservera les échantillons positifs durant au moins 2-4 semaines, et ceux-ci pourront être transférés via policiers au LSJML)</w:t>
                            </w:r>
                            <w:r w:rsidR="00B20CD8" w:rsidRPr="00216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BBEC" id="Text Box 46" o:spid="_x0000_s1035" type="#_x0000_t202" style="position:absolute;margin-left:725.15pt;margin-top:12.65pt;width:207.45pt;height:123.7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" o:allowincell="f" strokecolor="#c0504d" strokeweight="2pt">
                <v:textbox>
                  <w:txbxContent>
                    <w:p w14:paraId="24321CA5" w14:textId="55CB633A" w:rsidR="00216873" w:rsidRDefault="00D3538C" w:rsidP="00FF5438">
                      <w:pPr>
                        <w:pStyle w:val="Corpsdetex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68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Suivi des résultats positifs à faire par médecin </w:t>
                      </w:r>
                      <w:r w:rsidR="00D07AA9">
                        <w:rPr>
                          <w:rFonts w:ascii="Arial" w:hAnsi="Arial" w:cs="Arial"/>
                          <w:sz w:val="20"/>
                          <w:szCs w:val="20"/>
                        </w:rPr>
                        <w:t>de l’urgence</w:t>
                      </w:r>
                      <w:r w:rsidRPr="002168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3181A508" w14:textId="77777777" w:rsidR="00D805D2" w:rsidRPr="00216873" w:rsidRDefault="00D3538C" w:rsidP="00FF5438">
                      <w:pPr>
                        <w:pStyle w:val="Corpsdetext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6873">
                        <w:rPr>
                          <w:rFonts w:ascii="Arial" w:hAnsi="Arial" w:cs="Arial"/>
                          <w:sz w:val="20"/>
                          <w:szCs w:val="20"/>
                        </w:rPr>
                        <w:t>Lorsque vous appellerez la personne pour l'aviser d'un résultat positif, dites-lui que si elle souhaite porter plainte aux services policiers qu'elle le fasse rapidement (le CTQ conservera les échantillons positifs durant au moins 2-4 semaines, et ceux-ci pourront être transférés via policiers au LSJML)</w:t>
                      </w:r>
                      <w:r w:rsidR="00B20CD8" w:rsidRPr="0021687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10567" w14:textId="3F03737A" w:rsidR="00D805D2" w:rsidRDefault="00D805D2" w:rsidP="00EE3B94"/>
    <w:p w14:paraId="7679166F" w14:textId="47A75EEF" w:rsidR="00D805D2" w:rsidRDefault="00D805D2" w:rsidP="00EE3B94"/>
    <w:p w14:paraId="1E5E8E3F" w14:textId="3633F713" w:rsidR="00D805D2" w:rsidRDefault="00D805D2" w:rsidP="00EE3B94"/>
    <w:p w14:paraId="2C83CC59" w14:textId="78944020" w:rsidR="00D805D2" w:rsidRDefault="00D805D2" w:rsidP="0096250C">
      <w:pPr>
        <w:jc w:val="both"/>
      </w:pPr>
    </w:p>
    <w:p w14:paraId="5743346B" w14:textId="0DE0AA45" w:rsidR="00D805D2" w:rsidRDefault="00123652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4FF6DA" wp14:editId="5A2B127D">
                <wp:simplePos x="0" y="0"/>
                <wp:positionH relativeFrom="column">
                  <wp:posOffset>2091690</wp:posOffset>
                </wp:positionH>
                <wp:positionV relativeFrom="paragraph">
                  <wp:posOffset>118745</wp:posOffset>
                </wp:positionV>
                <wp:extent cx="142875" cy="152400"/>
                <wp:effectExtent l="38100" t="0" r="28575" b="57150"/>
                <wp:wrapNone/>
                <wp:docPr id="3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B28B" id="AutoShape 52" o:spid="_x0000_s1026" type="#_x0000_t32" style="position:absolute;margin-left:164.7pt;margin-top:9.35pt;width:11.25pt;height:12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" strokecolor="#c0504d">
                <v:stroke endarrow="block"/>
              </v:shape>
            </w:pict>
          </mc:Fallback>
        </mc:AlternateContent>
      </w:r>
      <w:r w:rsidR="00482FA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415922" wp14:editId="6C7BD119">
                <wp:simplePos x="0" y="0"/>
                <wp:positionH relativeFrom="column">
                  <wp:posOffset>509905</wp:posOffset>
                </wp:positionH>
                <wp:positionV relativeFrom="paragraph">
                  <wp:posOffset>128270</wp:posOffset>
                </wp:positionV>
                <wp:extent cx="104140" cy="163195"/>
                <wp:effectExtent l="0" t="0" r="48260" b="65405"/>
                <wp:wrapNone/>
                <wp:docPr id="108569676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20C8" id="AutoShape 52" o:spid="_x0000_s1026" type="#_x0000_t32" style="position:absolute;margin-left:40.15pt;margin-top:10.1pt;width:8.2pt;height:12.8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" strokecolor="#c0504d">
                <v:stroke endarrow="block"/>
              </v:shape>
            </w:pict>
          </mc:Fallback>
        </mc:AlternateContent>
      </w:r>
      <w:r w:rsidR="00346986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D97EE72" wp14:editId="31F86B7F">
                <wp:simplePos x="0" y="0"/>
                <wp:positionH relativeFrom="column">
                  <wp:posOffset>2656205</wp:posOffset>
                </wp:positionH>
                <wp:positionV relativeFrom="paragraph">
                  <wp:posOffset>154305</wp:posOffset>
                </wp:positionV>
                <wp:extent cx="1358900" cy="215900"/>
                <wp:effectExtent l="0" t="0" r="12700" b="12700"/>
                <wp:wrapNone/>
                <wp:docPr id="3782130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8900" cy="2159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D809B" id="AutoShape 52" o:spid="_x0000_s1026" type="#_x0000_t32" style="position:absolute;margin-left:209.15pt;margin-top:12.15pt;width:107pt;height:17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" strokecolor="#c0504d [3205]">
                <v:stroke dashstyle="dash"/>
              </v:shape>
            </w:pict>
          </mc:Fallback>
        </mc:AlternateContent>
      </w:r>
    </w:p>
    <w:p w14:paraId="483ECEA7" w14:textId="7F0AE0D3" w:rsidR="00D805D2" w:rsidRDefault="00AE7AF8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BBC82" wp14:editId="69A50824">
                <wp:simplePos x="0" y="0"/>
                <wp:positionH relativeFrom="column">
                  <wp:posOffset>7697470</wp:posOffset>
                </wp:positionH>
                <wp:positionV relativeFrom="paragraph">
                  <wp:posOffset>127000</wp:posOffset>
                </wp:positionV>
                <wp:extent cx="112395" cy="229235"/>
                <wp:effectExtent l="0" t="0" r="59055" b="56515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6C5C" id="AutoShape 60" o:spid="_x0000_s1026" type="#_x0000_t32" style="position:absolute;margin-left:606.1pt;margin-top:10pt;width:8.85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" strokecolor="#c0504d">
                <v:stroke endarrow="block"/>
              </v:shape>
            </w:pict>
          </mc:Fallback>
        </mc:AlternateContent>
      </w:r>
      <w:r w:rsidR="001F5C4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3459BBD" wp14:editId="7FD0511A">
                <wp:simplePos x="0" y="0"/>
                <wp:positionH relativeFrom="margin">
                  <wp:posOffset>-80645</wp:posOffset>
                </wp:positionH>
                <wp:positionV relativeFrom="paragraph">
                  <wp:posOffset>118110</wp:posOffset>
                </wp:positionV>
                <wp:extent cx="2724150" cy="1187450"/>
                <wp:effectExtent l="0" t="0" r="19050" b="12700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1DF0" w14:textId="77777777" w:rsidR="002A6185" w:rsidRDefault="00BD3A89" w:rsidP="00BD3A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5F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Si reche</w:t>
                            </w:r>
                            <w:r w:rsidR="002D5FA8" w:rsidRPr="002D5F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rche de substances intoxicantes </w:t>
                            </w:r>
                            <w:r w:rsidRPr="002D5F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médicalement requise : </w:t>
                            </w:r>
                          </w:p>
                          <w:p w14:paraId="03F6621F" w14:textId="4E8DA35B" w:rsidR="00BD3A89" w:rsidRPr="00482FAD" w:rsidRDefault="00BD3A89" w:rsidP="00BD3A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Tests </w:t>
                            </w:r>
                            <w:r w:rsidR="001F5C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selon</w:t>
                            </w:r>
                            <w:r w:rsid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médecin de l’urgence</w:t>
                            </w:r>
                            <w:r w:rsidR="00DA156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(« B</w:t>
                            </w:r>
                            <w:r w:rsidR="002D5FA8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ilan de soumission chimique » comprend drogues de rue/d’abus et éthanolémie, analysés local</w:t>
                            </w:r>
                            <w:r w:rsidR="0022638F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ement</w:t>
                            </w:r>
                            <w:r w:rsidR="002D5FA8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, et drogues du viol dont GHB</w:t>
                            </w:r>
                            <w:r w:rsidR="00176F0D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2D5FA8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5C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qui pourra être </w:t>
                            </w:r>
                            <w:r w:rsidR="002D5FA8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envoyé au CTQ</w:t>
                            </w:r>
                            <w:r w:rsidR="001F5C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, ou remis à la SQ </w:t>
                            </w:r>
                            <w:r w:rsidR="00DA156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pour analyse au LSJML </w:t>
                            </w:r>
                            <w:r w:rsidR="001F5C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si l’usager souhaite porter plainte</w:t>
                            </w:r>
                            <w:r w:rsidR="002D5FA8" w:rsidRPr="00482FAD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1F5C4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E1F0240" w14:textId="77777777" w:rsidR="00BD3A89" w:rsidRPr="00BD3A89" w:rsidRDefault="00BD3A89" w:rsidP="00BD3A8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A61390" w14:textId="77777777" w:rsidR="00BD3A89" w:rsidRPr="00A1306E" w:rsidRDefault="00BD3A89" w:rsidP="00BD3A89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494BA3" w14:textId="77777777" w:rsidR="00BD3A89" w:rsidRPr="00A1306E" w:rsidRDefault="00BD3A89" w:rsidP="00BD3A89">
                            <w:pPr>
                              <w:pStyle w:val="Corpsdetext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59BBD" id="_x0000_s1036" type="#_x0000_t202" style="position:absolute;margin-left:-6.35pt;margin-top:9.3pt;width:214.5pt;height:93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" strokecolor="#c0504d" strokeweight="2pt">
                <v:textbox>
                  <w:txbxContent>
                    <w:p w14:paraId="35511DF0" w14:textId="77777777" w:rsidR="002A6185" w:rsidRDefault="00BD3A89" w:rsidP="00BD3A89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5F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Si reche</w:t>
                      </w:r>
                      <w:r w:rsidR="002D5FA8" w:rsidRPr="002D5F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rche de substances intoxicantes </w:t>
                      </w:r>
                      <w:r w:rsidRPr="002D5FA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médicalement requise : </w:t>
                      </w:r>
                    </w:p>
                    <w:p w14:paraId="03F6621F" w14:textId="4E8DA35B" w:rsidR="00BD3A89" w:rsidRPr="00482FAD" w:rsidRDefault="00BD3A89" w:rsidP="00BD3A89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Tests </w:t>
                      </w:r>
                      <w:r w:rsidR="001F5C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selon</w:t>
                      </w:r>
                      <w:r w:rsid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médecin de l’urgence</w:t>
                      </w:r>
                      <w:r w:rsidR="00DA156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(« B</w:t>
                      </w:r>
                      <w:r w:rsidR="002D5FA8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ilan de soumission chimique » comprend drogues de rue/d’abus et éthanolémie, analysés local</w:t>
                      </w:r>
                      <w:r w:rsidR="0022638F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ement</w:t>
                      </w:r>
                      <w:r w:rsidR="002D5FA8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, et drogues du viol dont GHB</w:t>
                      </w:r>
                      <w:r w:rsidR="00176F0D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,</w:t>
                      </w:r>
                      <w:r w:rsidR="002D5FA8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F5C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qui pourra être </w:t>
                      </w:r>
                      <w:r w:rsidR="002D5FA8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envoyé au CTQ</w:t>
                      </w:r>
                      <w:r w:rsidR="001F5C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, ou remis à la SQ </w:t>
                      </w:r>
                      <w:r w:rsidR="00DA156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pour analyse au LSJML </w:t>
                      </w:r>
                      <w:r w:rsidR="001F5C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si l’usager souhaite porter plainte</w:t>
                      </w:r>
                      <w:r w:rsidR="002D5FA8" w:rsidRPr="00482FAD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)</w:t>
                      </w:r>
                      <w:r w:rsidR="001F5C4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E1F0240" w14:textId="77777777" w:rsidR="00BD3A89" w:rsidRPr="00BD3A89" w:rsidRDefault="00BD3A89" w:rsidP="00BD3A89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26A61390" w14:textId="77777777" w:rsidR="00BD3A89" w:rsidRPr="00A1306E" w:rsidRDefault="00BD3A89" w:rsidP="00BD3A89">
                      <w:pPr>
                        <w:pStyle w:val="Corpsdetexte"/>
                        <w:rPr>
                          <w:rFonts w:ascii="Arial" w:hAnsi="Arial" w:cs="Arial"/>
                        </w:rPr>
                      </w:pPr>
                    </w:p>
                    <w:p w14:paraId="4C494BA3" w14:textId="77777777" w:rsidR="00BD3A89" w:rsidRPr="00A1306E" w:rsidRDefault="00BD3A89" w:rsidP="00BD3A89">
                      <w:pPr>
                        <w:pStyle w:val="Corpsdetext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2E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6624C91" wp14:editId="6DA3C155">
                <wp:simplePos x="0" y="0"/>
                <wp:positionH relativeFrom="column">
                  <wp:posOffset>4345305</wp:posOffset>
                </wp:positionH>
                <wp:positionV relativeFrom="paragraph">
                  <wp:posOffset>146050</wp:posOffset>
                </wp:positionV>
                <wp:extent cx="1257300" cy="127000"/>
                <wp:effectExtent l="0" t="0" r="12700" b="12700"/>
                <wp:wrapNone/>
                <wp:docPr id="129689193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27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B1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342.15pt;margin-top:11.5pt;width:99pt;height:10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" strokecolor="#c0504d [3205]">
                <v:stroke dashstyle="dash"/>
              </v:shape>
            </w:pict>
          </mc:Fallback>
        </mc:AlternateContent>
      </w:r>
    </w:p>
    <w:p w14:paraId="2C8AB815" w14:textId="24BA5812" w:rsidR="00D805D2" w:rsidRDefault="002A6185" w:rsidP="00EE3B94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F2C4BD9" wp14:editId="084D72FD">
                <wp:simplePos x="0" y="0"/>
                <wp:positionH relativeFrom="column">
                  <wp:posOffset>2801620</wp:posOffset>
                </wp:positionH>
                <wp:positionV relativeFrom="paragraph">
                  <wp:posOffset>116205</wp:posOffset>
                </wp:positionV>
                <wp:extent cx="4029075" cy="1059180"/>
                <wp:effectExtent l="0" t="0" r="28575" b="26670"/>
                <wp:wrapNone/>
                <wp:docPr id="1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0AB61" w14:textId="164FCDD1" w:rsidR="005F476C" w:rsidRPr="00F20444" w:rsidRDefault="005F476C" w:rsidP="00B20CD8">
                            <w:pPr>
                              <w:tabs>
                                <w:tab w:val="left" w:pos="459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821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Important</w:t>
                            </w:r>
                            <w:r w:rsidRPr="00E8213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: Il y a toujour</w:t>
                            </w:r>
                            <w:r w:rsidR="00E82134"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s la possibilité de récupérer un </w:t>
                            </w:r>
                            <w:r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échantillon d’urine envoyé au laboratoire de l’établissement pour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dépistage de drogues de rue/d’abus et de</w:t>
                            </w:r>
                            <w:r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l’envoyer soit au LSJML </w:t>
                            </w:r>
                            <w:r w:rsidR="00B20CD8"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(via </w:t>
                            </w:r>
                            <w:r w:rsidR="007E0C98"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les services policiers</w:t>
                            </w:r>
                            <w:r w:rsidR="00B20CD8"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) </w:t>
                            </w:r>
                            <w:r w:rsidR="002D5FA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si l’usager souhaite porter plainte</w:t>
                            </w:r>
                            <w:r w:rsidR="00176F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="002D5FA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soit au CTQ</w:t>
                            </w:r>
                            <w:r w:rsidR="00E82134" w:rsidRPr="00F2044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(avec recherche « drogues du viol » ou « bilan s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uspicion soumission </w:t>
                            </w:r>
                            <w:r w:rsidR="004F617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chimique ») (au labos CISSS BSL :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échantillons urine gardé congelé 30</w:t>
                            </w:r>
                            <w:r w:rsidR="002A61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j</w:t>
                            </w:r>
                            <w:r w:rsidR="001F5C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ours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; sang </w:t>
                            </w:r>
                            <w:r w:rsidR="002A61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pour recherche éthanol 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gardé 24h ou jusqu’au lundi am si f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in 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e 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DA156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emaine</w:t>
                            </w:r>
                            <w:r w:rsidR="00655E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14:paraId="7E6B939B" w14:textId="77777777" w:rsidR="00D805D2" w:rsidRPr="00E82134" w:rsidRDefault="00D805D2" w:rsidP="00A4511B">
                            <w:pPr>
                              <w:tabs>
                                <w:tab w:val="left" w:pos="4590"/>
                              </w:tabs>
                              <w:ind w:left="1418" w:hanging="1418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4BD9" id="Text Box 133" o:spid="_x0000_s1037" type="#_x0000_t202" style="position:absolute;margin-left:220.6pt;margin-top:9.15pt;width:317.25pt;height:8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" o:allowincell="f" strokecolor="#f79646" strokeweight="2pt">
                <v:textbox>
                  <w:txbxContent>
                    <w:p w14:paraId="7570AB61" w14:textId="164FCDD1" w:rsidR="005F476C" w:rsidRPr="00F20444" w:rsidRDefault="005F476C" w:rsidP="00B20CD8">
                      <w:pPr>
                        <w:tabs>
                          <w:tab w:val="left" w:pos="4590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8213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Important</w:t>
                      </w:r>
                      <w:r w:rsidRPr="00E82134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 </w:t>
                      </w:r>
                      <w:r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: Il y a toujour</w:t>
                      </w:r>
                      <w:r w:rsidR="00E82134"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s la possibilité de récupérer un </w:t>
                      </w:r>
                      <w:r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échantillon d’urine envoyé au laboratoire de l’établissement pour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dépistage de drogues de rue/d’abus et de</w:t>
                      </w:r>
                      <w:r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l’envoyer soit au LSJML </w:t>
                      </w:r>
                      <w:r w:rsidR="00B20CD8"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(via </w:t>
                      </w:r>
                      <w:r w:rsidR="007E0C98"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les services policiers</w:t>
                      </w:r>
                      <w:r w:rsidR="00B20CD8"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) </w:t>
                      </w:r>
                      <w:r w:rsidR="002D5FA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si l’usager souhaite porter plainte</w:t>
                      </w:r>
                      <w:r w:rsidR="00176F0D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,</w:t>
                      </w:r>
                      <w:r w:rsidR="002D5FA8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soit au CTQ</w:t>
                      </w:r>
                      <w:r w:rsidR="00E82134" w:rsidRPr="00F20444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(avec recherche « drogues du viol » ou « bilan s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uspicion soumission </w:t>
                      </w:r>
                      <w:r w:rsidR="004F6177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chimique ») (au labos CISSS BSL :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échantillons urine gardé congelé 30</w:t>
                      </w:r>
                      <w:r w:rsidR="002A61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j</w:t>
                      </w:r>
                      <w:r w:rsidR="001F5C4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ours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; sang </w:t>
                      </w:r>
                      <w:r w:rsidR="002A6185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pour recherche éthanol 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gardé 24h ou jusqu’au lundi am si f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in 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e 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DA156F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emaine</w:t>
                      </w:r>
                      <w:r w:rsidR="00655E89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)</w:t>
                      </w:r>
                    </w:p>
                    <w:p w14:paraId="7E6B939B" w14:textId="77777777" w:rsidR="00D805D2" w:rsidRPr="00E82134" w:rsidRDefault="00D805D2" w:rsidP="00A4511B">
                      <w:pPr>
                        <w:tabs>
                          <w:tab w:val="left" w:pos="4590"/>
                        </w:tabs>
                        <w:ind w:left="1418" w:hanging="1418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8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040074" wp14:editId="72923B61">
                <wp:simplePos x="0" y="0"/>
                <wp:positionH relativeFrom="column">
                  <wp:posOffset>1770380</wp:posOffset>
                </wp:positionH>
                <wp:positionV relativeFrom="paragraph">
                  <wp:posOffset>12700</wp:posOffset>
                </wp:positionV>
                <wp:extent cx="114300" cy="171450"/>
                <wp:effectExtent l="38100" t="0" r="19050" b="57150"/>
                <wp:wrapNone/>
                <wp:docPr id="1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8294" id="AutoShape 65" o:spid="_x0000_s1026" type="#_x0000_t32" style="position:absolute;margin-left:139.4pt;margin-top:1pt;width:9pt;height:13.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" strokecolor="#c0504d">
                <v:stroke endarrow="block"/>
              </v:shape>
            </w:pict>
          </mc:Fallback>
        </mc:AlternateContent>
      </w:r>
      <w:r w:rsidR="00BD3A8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FCEA5A" wp14:editId="77B7711C">
                <wp:simplePos x="0" y="0"/>
                <wp:positionH relativeFrom="column">
                  <wp:posOffset>6961505</wp:posOffset>
                </wp:positionH>
                <wp:positionV relativeFrom="paragraph">
                  <wp:posOffset>166370</wp:posOffset>
                </wp:positionV>
                <wp:extent cx="2081530" cy="1009650"/>
                <wp:effectExtent l="0" t="0" r="13970" b="19050"/>
                <wp:wrapNone/>
                <wp:docPr id="2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21CF0" w14:textId="77777777" w:rsidR="000A12A6" w:rsidRDefault="000A12A6" w:rsidP="00FF5438">
                            <w:pPr>
                              <w:pStyle w:val="Titre2"/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</w:pPr>
                            <w:r w:rsidRPr="000A12A6"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  <w:t xml:space="preserve">Si </w:t>
                            </w:r>
                            <w:r w:rsidR="00EF566C"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  <w:t>l’usager</w:t>
                            </w:r>
                            <w:r w:rsidRPr="000A12A6"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  <w:t xml:space="preserve"> refuse trousse urinaire légale : offrir dépistage drogues du viol via CTQ (voir cadre SI INTOXICATION PRÉSUMÉE ≥ 48 HEURES ET </w:t>
                            </w:r>
                          </w:p>
                          <w:p w14:paraId="646CFF33" w14:textId="77777777" w:rsidR="00D805D2" w:rsidRPr="000A12A6" w:rsidRDefault="000A12A6" w:rsidP="00FF5438">
                            <w:pPr>
                              <w:pStyle w:val="Titre2"/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</w:pPr>
                            <w:r w:rsidRPr="000A12A6">
                              <w:rPr>
                                <w:rFonts w:ascii="Arial" w:hAnsi="Arial" w:cs="Arial"/>
                                <w:b w:val="0"/>
                                <w:sz w:val="20"/>
                                <w:szCs w:val="24"/>
                              </w:rPr>
                              <w:t>≤ 5 JOURS)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EA5A" id="Text Box 137" o:spid="_x0000_s1038" type="#_x0000_t202" style="position:absolute;margin-left:548.15pt;margin-top:13.1pt;width:163.9pt;height:7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" fillcolor="white [3201]" strokecolor="#c0504d [3205]" strokeweight="2pt">
                <v:textbox>
                  <w:txbxContent>
                    <w:p w14:paraId="34921CF0" w14:textId="77777777" w:rsidR="000A12A6" w:rsidRDefault="000A12A6" w:rsidP="00FF5438">
                      <w:pPr>
                        <w:pStyle w:val="Titre2"/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</w:pPr>
                      <w:r w:rsidRPr="000A12A6"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  <w:t xml:space="preserve">Si </w:t>
                      </w:r>
                      <w:r w:rsidR="00EF566C"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  <w:t>l’usager</w:t>
                      </w:r>
                      <w:r w:rsidRPr="000A12A6"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  <w:t xml:space="preserve"> refuse trousse urinaire légale : offrir dépistage drogues du viol via CTQ (voir cadre SI INTOXICATION PRÉSUMÉE ≥ 48 HEURES ET </w:t>
                      </w:r>
                    </w:p>
                    <w:p w14:paraId="646CFF33" w14:textId="77777777" w:rsidR="00D805D2" w:rsidRPr="000A12A6" w:rsidRDefault="000A12A6" w:rsidP="00FF5438">
                      <w:pPr>
                        <w:pStyle w:val="Titre2"/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</w:pPr>
                      <w:r w:rsidRPr="000A12A6">
                        <w:rPr>
                          <w:rFonts w:ascii="Arial" w:hAnsi="Arial" w:cs="Arial"/>
                          <w:b w:val="0"/>
                          <w:sz w:val="20"/>
                          <w:szCs w:val="24"/>
                        </w:rPr>
                        <w:t>≤ 5 JOURS)</w:t>
                      </w:r>
                    </w:p>
                  </w:txbxContent>
                </v:textbox>
              </v:shape>
            </w:pict>
          </mc:Fallback>
        </mc:AlternateContent>
      </w:r>
    </w:p>
    <w:p w14:paraId="60C4C82E" w14:textId="26535B99" w:rsidR="00D805D2" w:rsidRDefault="00D805D2" w:rsidP="00EE3B94"/>
    <w:p w14:paraId="784082A5" w14:textId="7CAC3FD9" w:rsidR="00D805D2" w:rsidRDefault="00D805D2" w:rsidP="00EE3B94"/>
    <w:p w14:paraId="5DE0F065" w14:textId="5342130F" w:rsidR="00D805D2" w:rsidRDefault="00D805D2" w:rsidP="00EE3B94"/>
    <w:p w14:paraId="197347A8" w14:textId="1897D84A" w:rsidR="00D805D2" w:rsidRDefault="0077362E" w:rsidP="00EE3B94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37B2719" wp14:editId="0FB8AF13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596515" cy="1404620"/>
                <wp:effectExtent l="0" t="0" r="1333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89AA" w14:textId="77777777" w:rsidR="0077362E" w:rsidRPr="0077362E" w:rsidRDefault="0077362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36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LSJML : Laboratoire de Sciences Judiciaires et de Médecine Légale</w:t>
                            </w:r>
                          </w:p>
                          <w:p w14:paraId="187502B8" w14:textId="77777777" w:rsidR="0077362E" w:rsidRPr="0077362E" w:rsidRDefault="0077362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736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CTQ :</w:t>
                            </w:r>
                            <w:r w:rsidR="00F444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Centre de Toxicologie du</w:t>
                            </w:r>
                            <w:r w:rsidRPr="007736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Québec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2719" id="Zone de texte 2" o:spid="_x0000_s1039" type="#_x0000_t202" style="position:absolute;margin-left:153.25pt;margin-top:8.2pt;width:204.45pt;height:110.6pt;z-index:251693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">
                <v:textbox style="mso-fit-shape-to-text:t">
                  <w:txbxContent>
                    <w:p w14:paraId="117389AA" w14:textId="77777777" w:rsidR="0077362E" w:rsidRPr="0077362E" w:rsidRDefault="0077362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362E">
                        <w:rPr>
                          <w:rFonts w:ascii="Arial" w:hAnsi="Arial" w:cs="Arial"/>
                          <w:sz w:val="16"/>
                          <w:szCs w:val="16"/>
                        </w:rPr>
                        <w:t>LSJML : Laboratoire de Sciences Judiciaires et de Médecine Légale</w:t>
                      </w:r>
                    </w:p>
                    <w:p w14:paraId="187502B8" w14:textId="77777777" w:rsidR="0077362E" w:rsidRPr="0077362E" w:rsidRDefault="0077362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7362E">
                        <w:rPr>
                          <w:rFonts w:ascii="Arial" w:hAnsi="Arial" w:cs="Arial"/>
                          <w:sz w:val="16"/>
                          <w:szCs w:val="16"/>
                        </w:rPr>
                        <w:t>CTQ :</w:t>
                      </w:r>
                      <w:r w:rsidR="00F444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Centre de Toxicologie du</w:t>
                      </w:r>
                      <w:r w:rsidRPr="0077362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Québec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90C042" w14:textId="398812A5" w:rsidR="00D805D2" w:rsidRDefault="00D805D2" w:rsidP="00EE3B94"/>
    <w:p w14:paraId="2A2CA814" w14:textId="6DF56828" w:rsidR="00D805D2" w:rsidRDefault="00D805D2" w:rsidP="00EE3B94"/>
    <w:p w14:paraId="0E38C3BC" w14:textId="054830F4" w:rsidR="009A72EC" w:rsidRDefault="009A72EC" w:rsidP="00EE3B94"/>
    <w:p w14:paraId="319FDCC2" w14:textId="1D921C49" w:rsidR="00D805D2" w:rsidRDefault="00D805D2" w:rsidP="00EE3B94"/>
    <w:sectPr w:rsidR="00D805D2" w:rsidSect="00922735">
      <w:footerReference w:type="first" r:id="rId14"/>
      <w:pgSz w:w="20160" w:h="12240" w:orient="landscape" w:code="5"/>
      <w:pgMar w:top="567" w:right="737" w:bottom="539" w:left="737" w:header="709" w:footer="709" w:gutter="0"/>
      <w:paperSrc w:first="15" w:other="15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0A1D" w14:textId="77777777" w:rsidR="00C87CE7" w:rsidRDefault="00C87CE7" w:rsidP="009F322D">
      <w:r>
        <w:separator/>
      </w:r>
    </w:p>
  </w:endnote>
  <w:endnote w:type="continuationSeparator" w:id="0">
    <w:p w14:paraId="023B29E6" w14:textId="77777777" w:rsidR="00C87CE7" w:rsidRDefault="00C87CE7" w:rsidP="009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7B76" w14:textId="23BBDEDD" w:rsidR="00E32972" w:rsidRDefault="00DB709C" w:rsidP="005F3F3F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CISSS BSL. </w:t>
    </w:r>
    <w:r w:rsidR="00D3538C">
      <w:rPr>
        <w:rFonts w:ascii="Arial" w:hAnsi="Arial" w:cs="Arial"/>
        <w:sz w:val="16"/>
        <w:szCs w:val="16"/>
      </w:rPr>
      <w:t xml:space="preserve">D Bourassa et </w:t>
    </w:r>
    <w:proofErr w:type="spellStart"/>
    <w:r w:rsidR="00D3538C">
      <w:rPr>
        <w:rFonts w:ascii="Arial" w:hAnsi="Arial" w:cs="Arial"/>
        <w:sz w:val="16"/>
        <w:szCs w:val="16"/>
      </w:rPr>
      <w:t>SPub</w:t>
    </w:r>
    <w:proofErr w:type="spellEnd"/>
    <w:r w:rsidR="00D3538C">
      <w:rPr>
        <w:rFonts w:ascii="Arial" w:hAnsi="Arial" w:cs="Arial"/>
        <w:sz w:val="16"/>
        <w:szCs w:val="16"/>
      </w:rPr>
      <w:t xml:space="preserve">, version </w:t>
    </w:r>
    <w:r w:rsidR="00E32972">
      <w:rPr>
        <w:rFonts w:ascii="Arial" w:hAnsi="Arial" w:cs="Arial"/>
        <w:sz w:val="16"/>
        <w:szCs w:val="16"/>
      </w:rPr>
      <w:t>septembre 2025</w:t>
    </w:r>
  </w:p>
  <w:p w14:paraId="2432878A" w14:textId="77777777" w:rsidR="00D805D2" w:rsidRPr="009F322D" w:rsidRDefault="00D805D2" w:rsidP="00875A7D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7F2" w14:textId="77777777" w:rsidR="00C87CE7" w:rsidRDefault="00C87CE7" w:rsidP="009F322D">
      <w:r>
        <w:separator/>
      </w:r>
    </w:p>
  </w:footnote>
  <w:footnote w:type="continuationSeparator" w:id="0">
    <w:p w14:paraId="3F0B80E9" w14:textId="77777777" w:rsidR="00C87CE7" w:rsidRDefault="00C87CE7" w:rsidP="009F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20"/>
    <w:multiLevelType w:val="hybridMultilevel"/>
    <w:tmpl w:val="B11E765A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8F50DC"/>
    <w:multiLevelType w:val="hybridMultilevel"/>
    <w:tmpl w:val="AADC66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CB5221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A185C66"/>
    <w:multiLevelType w:val="hybridMultilevel"/>
    <w:tmpl w:val="E99CA1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26F50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19059DB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1F01F9B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4FD2B84"/>
    <w:multiLevelType w:val="hybridMultilevel"/>
    <w:tmpl w:val="64B4B05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A62D6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2F5163D"/>
    <w:multiLevelType w:val="hybridMultilevel"/>
    <w:tmpl w:val="AE2A1F18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141F0B"/>
    <w:multiLevelType w:val="multilevel"/>
    <w:tmpl w:val="38D0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C1C40CA"/>
    <w:multiLevelType w:val="hybridMultilevel"/>
    <w:tmpl w:val="0A5812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4B2D0A"/>
    <w:multiLevelType w:val="hybridMultilevel"/>
    <w:tmpl w:val="4404D6A4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660838"/>
    <w:multiLevelType w:val="hybridMultilevel"/>
    <w:tmpl w:val="D0CE10F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FF74E7"/>
    <w:multiLevelType w:val="hybridMultilevel"/>
    <w:tmpl w:val="02D298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E631F7"/>
    <w:multiLevelType w:val="hybridMultilevel"/>
    <w:tmpl w:val="32BA66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780455E"/>
    <w:multiLevelType w:val="multilevel"/>
    <w:tmpl w:val="AADC6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A81C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490B5FF2"/>
    <w:multiLevelType w:val="hybridMultilevel"/>
    <w:tmpl w:val="167042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F471F3"/>
    <w:multiLevelType w:val="hybridMultilevel"/>
    <w:tmpl w:val="727CA30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FB7E0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5CEF0DE9"/>
    <w:multiLevelType w:val="hybridMultilevel"/>
    <w:tmpl w:val="B3B4AF26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8723C1"/>
    <w:multiLevelType w:val="singleLevel"/>
    <w:tmpl w:val="B5C025B8"/>
    <w:lvl w:ilvl="0">
      <w:start w:val="7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09506D1"/>
    <w:multiLevelType w:val="multilevel"/>
    <w:tmpl w:val="AADC6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CF2336"/>
    <w:multiLevelType w:val="hybridMultilevel"/>
    <w:tmpl w:val="FB6AD1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816FBA"/>
    <w:multiLevelType w:val="hybridMultilevel"/>
    <w:tmpl w:val="F4E0EDEA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3F5032"/>
    <w:multiLevelType w:val="hybridMultilevel"/>
    <w:tmpl w:val="8B9C6B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3777D9"/>
    <w:multiLevelType w:val="hybridMultilevel"/>
    <w:tmpl w:val="435810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E24C02"/>
    <w:multiLevelType w:val="hybridMultilevel"/>
    <w:tmpl w:val="5D480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9675D5"/>
    <w:multiLevelType w:val="hybridMultilevel"/>
    <w:tmpl w:val="97808E6E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DF1AB7"/>
    <w:multiLevelType w:val="hybridMultilevel"/>
    <w:tmpl w:val="1D324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6FB5E98"/>
    <w:multiLevelType w:val="multilevel"/>
    <w:tmpl w:val="AADC6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AB24C4"/>
    <w:multiLevelType w:val="hybridMultilevel"/>
    <w:tmpl w:val="7EB210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93C44"/>
    <w:multiLevelType w:val="singleLevel"/>
    <w:tmpl w:val="0C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4" w15:restartNumberingAfterBreak="0">
    <w:nsid w:val="7AE74D04"/>
    <w:multiLevelType w:val="multilevel"/>
    <w:tmpl w:val="AADC6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1543620">
    <w:abstractNumId w:val="20"/>
  </w:num>
  <w:num w:numId="2" w16cid:durableId="1054155667">
    <w:abstractNumId w:val="2"/>
  </w:num>
  <w:num w:numId="3" w16cid:durableId="1353536506">
    <w:abstractNumId w:val="4"/>
  </w:num>
  <w:num w:numId="4" w16cid:durableId="389495895">
    <w:abstractNumId w:val="6"/>
  </w:num>
  <w:num w:numId="5" w16cid:durableId="525948696">
    <w:abstractNumId w:val="8"/>
  </w:num>
  <w:num w:numId="6" w16cid:durableId="783692717">
    <w:abstractNumId w:val="17"/>
  </w:num>
  <w:num w:numId="7" w16cid:durableId="655693383">
    <w:abstractNumId w:val="22"/>
  </w:num>
  <w:num w:numId="8" w16cid:durableId="58790959">
    <w:abstractNumId w:val="5"/>
  </w:num>
  <w:num w:numId="9" w16cid:durableId="1521551297">
    <w:abstractNumId w:val="33"/>
  </w:num>
  <w:num w:numId="10" w16cid:durableId="951935030">
    <w:abstractNumId w:val="13"/>
  </w:num>
  <w:num w:numId="11" w16cid:durableId="1883055571">
    <w:abstractNumId w:val="18"/>
  </w:num>
  <w:num w:numId="12" w16cid:durableId="859899553">
    <w:abstractNumId w:val="11"/>
  </w:num>
  <w:num w:numId="13" w16cid:durableId="1469131687">
    <w:abstractNumId w:val="10"/>
  </w:num>
  <w:num w:numId="14" w16cid:durableId="163279004">
    <w:abstractNumId w:val="28"/>
  </w:num>
  <w:num w:numId="15" w16cid:durableId="1314676101">
    <w:abstractNumId w:val="1"/>
  </w:num>
  <w:num w:numId="16" w16cid:durableId="1490319517">
    <w:abstractNumId w:val="26"/>
  </w:num>
  <w:num w:numId="17" w16cid:durableId="1252422921">
    <w:abstractNumId w:val="15"/>
  </w:num>
  <w:num w:numId="18" w16cid:durableId="861630097">
    <w:abstractNumId w:val="3"/>
  </w:num>
  <w:num w:numId="19" w16cid:durableId="1920676017">
    <w:abstractNumId w:val="27"/>
  </w:num>
  <w:num w:numId="20" w16cid:durableId="1390030383">
    <w:abstractNumId w:val="24"/>
  </w:num>
  <w:num w:numId="21" w16cid:durableId="1169370394">
    <w:abstractNumId w:val="32"/>
  </w:num>
  <w:num w:numId="22" w16cid:durableId="1117872683">
    <w:abstractNumId w:val="30"/>
  </w:num>
  <w:num w:numId="23" w16cid:durableId="1560095617">
    <w:abstractNumId w:val="14"/>
  </w:num>
  <w:num w:numId="24" w16cid:durableId="197738858">
    <w:abstractNumId w:val="29"/>
  </w:num>
  <w:num w:numId="25" w16cid:durableId="675618066">
    <w:abstractNumId w:val="0"/>
  </w:num>
  <w:num w:numId="26" w16cid:durableId="853954351">
    <w:abstractNumId w:val="12"/>
  </w:num>
  <w:num w:numId="27" w16cid:durableId="212893005">
    <w:abstractNumId w:val="34"/>
  </w:num>
  <w:num w:numId="28" w16cid:durableId="1592929686">
    <w:abstractNumId w:val="25"/>
  </w:num>
  <w:num w:numId="29" w16cid:durableId="262811611">
    <w:abstractNumId w:val="16"/>
  </w:num>
  <w:num w:numId="30" w16cid:durableId="1415661408">
    <w:abstractNumId w:val="19"/>
  </w:num>
  <w:num w:numId="31" w16cid:durableId="1310329746">
    <w:abstractNumId w:val="23"/>
  </w:num>
  <w:num w:numId="32" w16cid:durableId="998000707">
    <w:abstractNumId w:val="9"/>
  </w:num>
  <w:num w:numId="33" w16cid:durableId="2002804070">
    <w:abstractNumId w:val="31"/>
  </w:num>
  <w:num w:numId="34" w16cid:durableId="1906379138">
    <w:abstractNumId w:val="7"/>
  </w:num>
  <w:num w:numId="35" w16cid:durableId="4961895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18"/>
    <w:rsid w:val="00017E82"/>
    <w:rsid w:val="00037A40"/>
    <w:rsid w:val="0005393E"/>
    <w:rsid w:val="0006258F"/>
    <w:rsid w:val="00066217"/>
    <w:rsid w:val="00083980"/>
    <w:rsid w:val="000A0AC5"/>
    <w:rsid w:val="000A12A6"/>
    <w:rsid w:val="000A2B34"/>
    <w:rsid w:val="000B591B"/>
    <w:rsid w:val="000B6109"/>
    <w:rsid w:val="000E183B"/>
    <w:rsid w:val="000E1A52"/>
    <w:rsid w:val="000F7056"/>
    <w:rsid w:val="00101EF0"/>
    <w:rsid w:val="00105CD7"/>
    <w:rsid w:val="00107126"/>
    <w:rsid w:val="00117F90"/>
    <w:rsid w:val="00123652"/>
    <w:rsid w:val="00127876"/>
    <w:rsid w:val="001625F7"/>
    <w:rsid w:val="00166AA3"/>
    <w:rsid w:val="00172826"/>
    <w:rsid w:val="001744D2"/>
    <w:rsid w:val="00176F0D"/>
    <w:rsid w:val="00187B94"/>
    <w:rsid w:val="001A52D4"/>
    <w:rsid w:val="001B0EAD"/>
    <w:rsid w:val="001E3013"/>
    <w:rsid w:val="001F5C40"/>
    <w:rsid w:val="0020145A"/>
    <w:rsid w:val="00204A9E"/>
    <w:rsid w:val="00211877"/>
    <w:rsid w:val="002158A1"/>
    <w:rsid w:val="00215BE5"/>
    <w:rsid w:val="00216873"/>
    <w:rsid w:val="002226D2"/>
    <w:rsid w:val="00225C78"/>
    <w:rsid w:val="0022638F"/>
    <w:rsid w:val="00226CBF"/>
    <w:rsid w:val="002274E0"/>
    <w:rsid w:val="00231460"/>
    <w:rsid w:val="00233912"/>
    <w:rsid w:val="00243E33"/>
    <w:rsid w:val="002452EB"/>
    <w:rsid w:val="0027698F"/>
    <w:rsid w:val="0027761C"/>
    <w:rsid w:val="00280718"/>
    <w:rsid w:val="00282F22"/>
    <w:rsid w:val="002A518F"/>
    <w:rsid w:val="002A6185"/>
    <w:rsid w:val="002B3818"/>
    <w:rsid w:val="002B5768"/>
    <w:rsid w:val="002C24E0"/>
    <w:rsid w:val="002C361E"/>
    <w:rsid w:val="002D5FA8"/>
    <w:rsid w:val="002E1100"/>
    <w:rsid w:val="002F0C07"/>
    <w:rsid w:val="00300B65"/>
    <w:rsid w:val="00300E9B"/>
    <w:rsid w:val="0031771C"/>
    <w:rsid w:val="00317727"/>
    <w:rsid w:val="00331568"/>
    <w:rsid w:val="00336FB7"/>
    <w:rsid w:val="003417D9"/>
    <w:rsid w:val="00346986"/>
    <w:rsid w:val="00360B62"/>
    <w:rsid w:val="00361C0B"/>
    <w:rsid w:val="00361D56"/>
    <w:rsid w:val="00370C8C"/>
    <w:rsid w:val="003A357C"/>
    <w:rsid w:val="003B5B05"/>
    <w:rsid w:val="003C7E8F"/>
    <w:rsid w:val="003D2054"/>
    <w:rsid w:val="003D4227"/>
    <w:rsid w:val="003E5DD7"/>
    <w:rsid w:val="003F3839"/>
    <w:rsid w:val="00402714"/>
    <w:rsid w:val="00410EA5"/>
    <w:rsid w:val="0042660C"/>
    <w:rsid w:val="004275C9"/>
    <w:rsid w:val="0042778F"/>
    <w:rsid w:val="0043008F"/>
    <w:rsid w:val="004461F9"/>
    <w:rsid w:val="00454606"/>
    <w:rsid w:val="004652FA"/>
    <w:rsid w:val="0047056F"/>
    <w:rsid w:val="00482FAD"/>
    <w:rsid w:val="00484EB4"/>
    <w:rsid w:val="004859F6"/>
    <w:rsid w:val="00491E9C"/>
    <w:rsid w:val="004A05C4"/>
    <w:rsid w:val="004A603A"/>
    <w:rsid w:val="004C4EFE"/>
    <w:rsid w:val="004C65DD"/>
    <w:rsid w:val="004D1A3F"/>
    <w:rsid w:val="004D1E31"/>
    <w:rsid w:val="004D52A8"/>
    <w:rsid w:val="004D5A0E"/>
    <w:rsid w:val="004F23B1"/>
    <w:rsid w:val="004F4AF6"/>
    <w:rsid w:val="004F6177"/>
    <w:rsid w:val="00540843"/>
    <w:rsid w:val="00544DCC"/>
    <w:rsid w:val="00595657"/>
    <w:rsid w:val="005A2F95"/>
    <w:rsid w:val="005A4A58"/>
    <w:rsid w:val="005A76A9"/>
    <w:rsid w:val="005B5E8B"/>
    <w:rsid w:val="005F38E5"/>
    <w:rsid w:val="005F3F3F"/>
    <w:rsid w:val="005F476C"/>
    <w:rsid w:val="006022B7"/>
    <w:rsid w:val="006075A6"/>
    <w:rsid w:val="006305E4"/>
    <w:rsid w:val="00637694"/>
    <w:rsid w:val="006526DB"/>
    <w:rsid w:val="006536EB"/>
    <w:rsid w:val="00655E89"/>
    <w:rsid w:val="00675588"/>
    <w:rsid w:val="00697C3E"/>
    <w:rsid w:val="006C493A"/>
    <w:rsid w:val="006D5A14"/>
    <w:rsid w:val="0070657C"/>
    <w:rsid w:val="007309D6"/>
    <w:rsid w:val="00734024"/>
    <w:rsid w:val="0074045D"/>
    <w:rsid w:val="0074451D"/>
    <w:rsid w:val="007570BF"/>
    <w:rsid w:val="00761D46"/>
    <w:rsid w:val="0077362E"/>
    <w:rsid w:val="00780D6A"/>
    <w:rsid w:val="00782E8C"/>
    <w:rsid w:val="00785E18"/>
    <w:rsid w:val="007A6E58"/>
    <w:rsid w:val="007B08AA"/>
    <w:rsid w:val="007B1AF0"/>
    <w:rsid w:val="007B3F20"/>
    <w:rsid w:val="007C7687"/>
    <w:rsid w:val="007E0C98"/>
    <w:rsid w:val="007E3B67"/>
    <w:rsid w:val="007F4E47"/>
    <w:rsid w:val="00802E46"/>
    <w:rsid w:val="0081300B"/>
    <w:rsid w:val="00824533"/>
    <w:rsid w:val="00824DF5"/>
    <w:rsid w:val="00846887"/>
    <w:rsid w:val="00870292"/>
    <w:rsid w:val="00872068"/>
    <w:rsid w:val="00875A7D"/>
    <w:rsid w:val="00884AD7"/>
    <w:rsid w:val="008B7D8E"/>
    <w:rsid w:val="008C2A86"/>
    <w:rsid w:val="008C395E"/>
    <w:rsid w:val="008C6EB9"/>
    <w:rsid w:val="008D1484"/>
    <w:rsid w:val="008D223E"/>
    <w:rsid w:val="0091574E"/>
    <w:rsid w:val="00922735"/>
    <w:rsid w:val="009269C2"/>
    <w:rsid w:val="00940346"/>
    <w:rsid w:val="009475EB"/>
    <w:rsid w:val="0095322A"/>
    <w:rsid w:val="0096250C"/>
    <w:rsid w:val="00963BD5"/>
    <w:rsid w:val="0097088E"/>
    <w:rsid w:val="00972ECE"/>
    <w:rsid w:val="009A56D9"/>
    <w:rsid w:val="009A72EC"/>
    <w:rsid w:val="009B388C"/>
    <w:rsid w:val="009C0E3E"/>
    <w:rsid w:val="009D180E"/>
    <w:rsid w:val="009E080A"/>
    <w:rsid w:val="009E22A3"/>
    <w:rsid w:val="009F322D"/>
    <w:rsid w:val="009F6604"/>
    <w:rsid w:val="00A1306E"/>
    <w:rsid w:val="00A36461"/>
    <w:rsid w:val="00A4280C"/>
    <w:rsid w:val="00A43A32"/>
    <w:rsid w:val="00A4508B"/>
    <w:rsid w:val="00A4511B"/>
    <w:rsid w:val="00A528FC"/>
    <w:rsid w:val="00A730FE"/>
    <w:rsid w:val="00A74730"/>
    <w:rsid w:val="00A8087F"/>
    <w:rsid w:val="00A813E9"/>
    <w:rsid w:val="00A9794F"/>
    <w:rsid w:val="00AA72A1"/>
    <w:rsid w:val="00AE7AF8"/>
    <w:rsid w:val="00B20CD8"/>
    <w:rsid w:val="00B21BF6"/>
    <w:rsid w:val="00B23F07"/>
    <w:rsid w:val="00B26237"/>
    <w:rsid w:val="00B7312E"/>
    <w:rsid w:val="00B82682"/>
    <w:rsid w:val="00B831E5"/>
    <w:rsid w:val="00BC788C"/>
    <w:rsid w:val="00BD3A89"/>
    <w:rsid w:val="00BE6347"/>
    <w:rsid w:val="00BF6591"/>
    <w:rsid w:val="00C34A76"/>
    <w:rsid w:val="00C45581"/>
    <w:rsid w:val="00C81730"/>
    <w:rsid w:val="00C87CE7"/>
    <w:rsid w:val="00C9191E"/>
    <w:rsid w:val="00C9598D"/>
    <w:rsid w:val="00CA5270"/>
    <w:rsid w:val="00CB1A19"/>
    <w:rsid w:val="00CB2CDC"/>
    <w:rsid w:val="00CB3689"/>
    <w:rsid w:val="00CC0324"/>
    <w:rsid w:val="00CC3E6F"/>
    <w:rsid w:val="00CD4934"/>
    <w:rsid w:val="00CE2D70"/>
    <w:rsid w:val="00CF3DCE"/>
    <w:rsid w:val="00D07AA9"/>
    <w:rsid w:val="00D14E0F"/>
    <w:rsid w:val="00D16433"/>
    <w:rsid w:val="00D212E8"/>
    <w:rsid w:val="00D34B5D"/>
    <w:rsid w:val="00D3538C"/>
    <w:rsid w:val="00D55271"/>
    <w:rsid w:val="00D805D2"/>
    <w:rsid w:val="00DA06A7"/>
    <w:rsid w:val="00DA156F"/>
    <w:rsid w:val="00DA7427"/>
    <w:rsid w:val="00DB709C"/>
    <w:rsid w:val="00DE0BE8"/>
    <w:rsid w:val="00DE4715"/>
    <w:rsid w:val="00E059F3"/>
    <w:rsid w:val="00E06B90"/>
    <w:rsid w:val="00E129C4"/>
    <w:rsid w:val="00E2291D"/>
    <w:rsid w:val="00E32972"/>
    <w:rsid w:val="00E47805"/>
    <w:rsid w:val="00E51B00"/>
    <w:rsid w:val="00E56622"/>
    <w:rsid w:val="00E7290C"/>
    <w:rsid w:val="00E82134"/>
    <w:rsid w:val="00EA08C9"/>
    <w:rsid w:val="00EA2B46"/>
    <w:rsid w:val="00EC2458"/>
    <w:rsid w:val="00ED740D"/>
    <w:rsid w:val="00EE3B94"/>
    <w:rsid w:val="00EE58C1"/>
    <w:rsid w:val="00EF3B1D"/>
    <w:rsid w:val="00EF566C"/>
    <w:rsid w:val="00F00459"/>
    <w:rsid w:val="00F03280"/>
    <w:rsid w:val="00F10626"/>
    <w:rsid w:val="00F20444"/>
    <w:rsid w:val="00F346B5"/>
    <w:rsid w:val="00F444ED"/>
    <w:rsid w:val="00F447EE"/>
    <w:rsid w:val="00F609F4"/>
    <w:rsid w:val="00F67FD5"/>
    <w:rsid w:val="00F8524A"/>
    <w:rsid w:val="00F85A32"/>
    <w:rsid w:val="00FA66B5"/>
    <w:rsid w:val="00FB3AE2"/>
    <w:rsid w:val="00FB7455"/>
    <w:rsid w:val="00FC12BB"/>
    <w:rsid w:val="00FD6AAE"/>
    <w:rsid w:val="00FD6E5E"/>
    <w:rsid w:val="00FF287E"/>
    <w:rsid w:val="00FF525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ED13A"/>
  <w15:docId w15:val="{B0B7B42C-F999-4C05-BB24-876DF0BB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3E"/>
    <w:rPr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97C3E"/>
    <w:pPr>
      <w:keepNext/>
      <w:outlineLvl w:val="0"/>
    </w:pPr>
    <w:rPr>
      <w:rFonts w:ascii="Albertus Extra Bold" w:hAnsi="Albertus Extra Bold" w:cs="Albertus Extra Bold"/>
      <w:b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697C3E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697C3E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rsid w:val="00697C3E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link w:val="Titre2"/>
    <w:uiPriority w:val="99"/>
    <w:rsid w:val="004D5A0E"/>
    <w:rPr>
      <w:b/>
      <w:bCs/>
      <w:sz w:val="22"/>
      <w:szCs w:val="22"/>
      <w:lang w:eastAsia="fr-FR"/>
    </w:rPr>
  </w:style>
  <w:style w:type="character" w:customStyle="1" w:styleId="Titre3Car">
    <w:name w:val="Titre 3 Car"/>
    <w:link w:val="Titre3"/>
    <w:uiPriority w:val="99"/>
    <w:semiHidden/>
    <w:rPr>
      <w:rFonts w:ascii="Cambria" w:hAnsi="Cambria" w:cs="Cambria"/>
      <w:b/>
      <w:bCs/>
      <w:sz w:val="26"/>
      <w:szCs w:val="26"/>
      <w:lang w:eastAsia="fr-FR"/>
    </w:rPr>
  </w:style>
  <w:style w:type="character" w:customStyle="1" w:styleId="Titre4Car">
    <w:name w:val="Titre 4 Car"/>
    <w:link w:val="Titre4"/>
    <w:uiPriority w:val="99"/>
    <w:rsid w:val="009F322D"/>
    <w:rPr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uiPriority w:val="99"/>
    <w:qFormat/>
    <w:rsid w:val="00697C3E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99"/>
    <w:rsid w:val="00FF5438"/>
    <w:rPr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uiPriority w:val="99"/>
    <w:rsid w:val="00697C3E"/>
    <w:pPr>
      <w:jc w:val="center"/>
    </w:pPr>
  </w:style>
  <w:style w:type="character" w:customStyle="1" w:styleId="CorpsdetexteCar">
    <w:name w:val="Corps de texte Car"/>
    <w:link w:val="Corpsdetexte"/>
    <w:uiPriority w:val="99"/>
    <w:rsid w:val="004D5A0E"/>
    <w:rPr>
      <w:sz w:val="22"/>
      <w:szCs w:val="22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697C3E"/>
    <w:pPr>
      <w:jc w:val="center"/>
    </w:pPr>
    <w:rPr>
      <w:b/>
      <w:bCs/>
      <w:sz w:val="28"/>
      <w:szCs w:val="28"/>
    </w:rPr>
  </w:style>
  <w:style w:type="character" w:customStyle="1" w:styleId="Sous-titreCar">
    <w:name w:val="Sous-titre Car"/>
    <w:link w:val="Sous-titre"/>
    <w:uiPriority w:val="99"/>
    <w:rPr>
      <w:rFonts w:ascii="Cambria" w:hAnsi="Cambria" w:cs="Cambria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697C3E"/>
    <w:pPr>
      <w:jc w:val="center"/>
    </w:pPr>
    <w:rPr>
      <w:b/>
      <w:bCs/>
      <w:sz w:val="24"/>
      <w:szCs w:val="24"/>
    </w:rPr>
  </w:style>
  <w:style w:type="character" w:customStyle="1" w:styleId="Corpsdetexte2Car">
    <w:name w:val="Corps de texte 2 Car"/>
    <w:link w:val="Corpsdetexte2"/>
    <w:uiPriority w:val="99"/>
    <w:semiHidden/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9403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sz w:val="2"/>
      <w:szCs w:val="2"/>
      <w:lang w:eastAsia="fr-FR"/>
    </w:rPr>
  </w:style>
  <w:style w:type="paragraph" w:styleId="Paragraphedeliste">
    <w:name w:val="List Paragraph"/>
    <w:basedOn w:val="Normal"/>
    <w:uiPriority w:val="99"/>
    <w:qFormat/>
    <w:rsid w:val="007F4E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9F322D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9F322D"/>
    <w:rPr>
      <w:sz w:val="22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rsid w:val="009F322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F322D"/>
    <w:rPr>
      <w:sz w:val="22"/>
      <w:szCs w:val="22"/>
      <w:lang w:eastAsia="fr-FR"/>
    </w:rPr>
  </w:style>
  <w:style w:type="character" w:styleId="Hyperlien">
    <w:name w:val="Hyperlink"/>
    <w:uiPriority w:val="99"/>
    <w:semiHidden/>
    <w:rsid w:val="0070657C"/>
    <w:rPr>
      <w:rFonts w:ascii="Helvetica" w:hAnsi="Helvetica" w:cs="Helvetica"/>
      <w:color w:val="455672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rsid w:val="0097088E"/>
    <w:rPr>
      <w:sz w:val="24"/>
      <w:szCs w:val="24"/>
    </w:rPr>
  </w:style>
  <w:style w:type="character" w:customStyle="1" w:styleId="style111">
    <w:name w:val="style111"/>
    <w:uiPriority w:val="99"/>
    <w:rsid w:val="0005393E"/>
    <w:rPr>
      <w:b/>
      <w:bCs/>
      <w:color w:val="0000FF"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3B1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3B1D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F3B1D"/>
    <w:rPr>
      <w:vertAlign w:val="superscript"/>
    </w:rPr>
  </w:style>
  <w:style w:type="character" w:styleId="Lienvisit">
    <w:name w:val="FollowedHyperlink"/>
    <w:basedOn w:val="Policepardfaut"/>
    <w:uiPriority w:val="99"/>
    <w:semiHidden/>
    <w:unhideWhenUsed/>
    <w:rsid w:val="00317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3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9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2895F"/>
            <w:bottom w:val="single" w:sz="24" w:space="0" w:color="82895F"/>
            <w:right w:val="single" w:sz="24" w:space="0" w:color="82895F"/>
          </w:divBdr>
          <w:divsChild>
            <w:div w:id="2653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reseau.rtss.qc.ca/index.php?trousse-urinaire-legale-personne-intoxiquee-a-son-insu" TargetMode="External"/><Relationship Id="rId13" Type="http://schemas.openxmlformats.org/officeDocument/2006/relationships/hyperlink" Target="http://mon.intranet.cisssbsl.rtss.qc.ca/sites/mon.intranet.cisssbsl.rtss.qc.ca/files/guide_de_prise_en_charge_dun_patient_avec_histoire_dagression_sexuelle_revise_oct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n.intranet.cisssbsl.rtss.qc.ca/sites/mon.intranet.cisssbsl.rtss.qc.ca/files/guide_de_prise_en_charge_dun_patient_avec_histoire_dagression_sexuelle_revise_oct_202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tionsreseau.msss.rtss.qc.ca/documents/trousse-urinaire-legale/aide-memoire-procedure-trousse-urinaire-legal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ranetreseau.rtss.qc.ca/index.php?trousse-urinaire-legale-personne-intoxiquee-a-son-in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tionsreseau.msss.rtss.qc.ca/documents/trousse-urinaire-legale/aide-memoire-procedure-trousse-urinaire-legal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B3BC-0B8C-4AC7-896D-B951B372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71</Characters>
  <Application>Microsoft Office Word</Application>
  <DocSecurity>0</DocSecurity>
  <Lines>8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INTERVENTION MÉDICOSOCIALE INITIALE</vt:lpstr>
    </vt:vector>
  </TitlesOfParts>
  <Company>RRSSS Bas-St-Laurent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 MÉDICOSOCIALE INITIALE</dc:title>
  <dc:creator>Informatique</dc:creator>
  <cp:lastModifiedBy>Bas-Saint-Laurent</cp:lastModifiedBy>
  <cp:revision>2</cp:revision>
  <cp:lastPrinted>2025-09-16T16:51:00Z</cp:lastPrinted>
  <dcterms:created xsi:type="dcterms:W3CDTF">2025-11-03T12:57:00Z</dcterms:created>
  <dcterms:modified xsi:type="dcterms:W3CDTF">2025-11-03T12:57:00Z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2025-11-02T22:31:08Z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09fb2f03-cf0b-4b2d-a7ec-4945c18826e8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50, 3, 0, 1</vt:lpwstr>
  </property>
</Properties>
</file>